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D37C7" w14:textId="6D800A0C" w:rsidR="001C284D" w:rsidRDefault="00C84879" w:rsidP="00D074D6">
      <w:pPr>
        <w:spacing w:line="276" w:lineRule="auto"/>
        <w:rPr>
          <w:rFonts w:asciiTheme="minorHAnsi" w:eastAsia="Verdana" w:hAnsiTheme="minorHAnsi" w:cs="Verdana"/>
          <w:b/>
          <w:sz w:val="28"/>
          <w:szCs w:val="28"/>
        </w:rPr>
      </w:pPr>
      <w:r>
        <w:rPr>
          <w:rFonts w:asciiTheme="minorHAnsi" w:eastAsia="Verdana" w:hAnsiTheme="minorHAnsi" w:cs="Verdana"/>
          <w:b/>
          <w:sz w:val="28"/>
          <w:szCs w:val="28"/>
        </w:rPr>
        <w:t>Secretaris</w:t>
      </w:r>
      <w:r w:rsidR="006342CC">
        <w:rPr>
          <w:rFonts w:asciiTheme="minorHAnsi" w:eastAsia="Verdana" w:hAnsiTheme="minorHAnsi" w:cs="Verdana"/>
          <w:b/>
          <w:sz w:val="28"/>
          <w:szCs w:val="28"/>
        </w:rPr>
        <w:t xml:space="preserve"> </w:t>
      </w:r>
      <w:r w:rsidR="00CE66D2">
        <w:rPr>
          <w:rFonts w:asciiTheme="minorHAnsi" w:eastAsia="Verdana" w:hAnsiTheme="minorHAnsi" w:cs="Verdana"/>
          <w:b/>
          <w:sz w:val="28"/>
          <w:szCs w:val="28"/>
        </w:rPr>
        <w:t>regio Midden-</w:t>
      </w:r>
      <w:r w:rsidR="0081624E">
        <w:rPr>
          <w:rFonts w:asciiTheme="minorHAnsi" w:eastAsia="Verdana" w:hAnsiTheme="minorHAnsi" w:cs="Verdana"/>
          <w:b/>
          <w:sz w:val="28"/>
          <w:szCs w:val="28"/>
        </w:rPr>
        <w:t>Zuid</w:t>
      </w:r>
    </w:p>
    <w:p w14:paraId="46A1AF13" w14:textId="3AFD2EE2" w:rsidR="00D074D6" w:rsidRPr="00D074D6" w:rsidRDefault="00C84879" w:rsidP="00D074D6">
      <w:pPr>
        <w:spacing w:line="276" w:lineRule="auto"/>
        <w:rPr>
          <w:rFonts w:asciiTheme="minorHAnsi" w:eastAsia="Verdana" w:hAnsiTheme="minorHAnsi" w:cs="Verdana"/>
          <w:sz w:val="20"/>
          <w:szCs w:val="20"/>
        </w:rPr>
      </w:pPr>
      <w:r>
        <w:rPr>
          <w:rFonts w:asciiTheme="minorHAnsi" w:eastAsia="Verdana" w:hAnsiTheme="minorHAnsi" w:cs="Verdana"/>
          <w:sz w:val="20"/>
          <w:szCs w:val="20"/>
        </w:rPr>
        <w:t>36</w:t>
      </w:r>
      <w:r w:rsidR="00D074D6" w:rsidRPr="00D074D6">
        <w:rPr>
          <w:rFonts w:asciiTheme="minorHAnsi" w:eastAsia="Verdana" w:hAnsiTheme="minorHAnsi" w:cs="Verdana"/>
          <w:sz w:val="20"/>
          <w:szCs w:val="20"/>
        </w:rPr>
        <w:t xml:space="preserve"> uur</w:t>
      </w:r>
      <w:r w:rsidR="006A5070">
        <w:rPr>
          <w:rFonts w:asciiTheme="minorHAnsi" w:eastAsia="Verdana" w:hAnsiTheme="minorHAnsi" w:cs="Verdana"/>
          <w:sz w:val="20"/>
          <w:szCs w:val="20"/>
        </w:rPr>
        <w:t xml:space="preserve"> |</w:t>
      </w:r>
      <w:r w:rsidR="00D074D6" w:rsidRPr="00D074D6">
        <w:rPr>
          <w:rFonts w:asciiTheme="minorHAnsi" w:eastAsia="Verdana" w:hAnsiTheme="minorHAnsi" w:cs="Verdana"/>
          <w:sz w:val="20"/>
          <w:szCs w:val="20"/>
        </w:rPr>
        <w:t xml:space="preserve"> Regio</w:t>
      </w:r>
      <w:r w:rsidR="006A5070">
        <w:rPr>
          <w:rFonts w:asciiTheme="minorHAnsi" w:eastAsia="Verdana" w:hAnsiTheme="minorHAnsi" w:cs="Verdana"/>
          <w:sz w:val="20"/>
          <w:szCs w:val="20"/>
        </w:rPr>
        <w:t xml:space="preserve"> </w:t>
      </w:r>
      <w:r w:rsidR="00405C61">
        <w:rPr>
          <w:rFonts w:asciiTheme="minorHAnsi" w:eastAsia="Verdana" w:hAnsiTheme="minorHAnsi" w:cs="Verdana"/>
          <w:sz w:val="20"/>
          <w:szCs w:val="20"/>
        </w:rPr>
        <w:t>Midden</w:t>
      </w:r>
      <w:r w:rsidR="00CE66D2">
        <w:rPr>
          <w:rFonts w:asciiTheme="minorHAnsi" w:eastAsia="Verdana" w:hAnsiTheme="minorHAnsi" w:cs="Verdana"/>
          <w:sz w:val="20"/>
          <w:szCs w:val="20"/>
        </w:rPr>
        <w:t>-</w:t>
      </w:r>
      <w:r w:rsidR="0081624E">
        <w:rPr>
          <w:rFonts w:asciiTheme="minorHAnsi" w:eastAsia="Verdana" w:hAnsiTheme="minorHAnsi" w:cs="Verdana"/>
          <w:sz w:val="20"/>
          <w:szCs w:val="20"/>
        </w:rPr>
        <w:t>Zuid</w:t>
      </w:r>
    </w:p>
    <w:p w14:paraId="43C64751" w14:textId="77777777" w:rsidR="00D074D6" w:rsidRPr="00D074D6" w:rsidRDefault="00D074D6" w:rsidP="00D074D6">
      <w:pPr>
        <w:spacing w:line="276" w:lineRule="auto"/>
        <w:rPr>
          <w:rFonts w:asciiTheme="minorHAnsi" w:eastAsia="Verdana" w:hAnsiTheme="minorHAnsi" w:cs="Verdana"/>
          <w:sz w:val="20"/>
          <w:szCs w:val="20"/>
        </w:rPr>
      </w:pPr>
    </w:p>
    <w:p w14:paraId="3AD9F098" w14:textId="6B9340CF" w:rsidR="009B7570" w:rsidRPr="00573DB6" w:rsidRDefault="009B7570" w:rsidP="00D074D6">
      <w:pPr>
        <w:spacing w:line="276" w:lineRule="auto"/>
        <w:jc w:val="both"/>
        <w:rPr>
          <w:rFonts w:asciiTheme="minorHAnsi" w:eastAsia="Verdana" w:hAnsiTheme="minorHAnsi" w:cstheme="minorHAnsi"/>
          <w:b/>
          <w:bCs/>
          <w:i/>
          <w:iCs/>
          <w:szCs w:val="22"/>
        </w:rPr>
      </w:pPr>
      <w:r w:rsidRPr="00573DB6">
        <w:rPr>
          <w:rFonts w:asciiTheme="minorHAnsi" w:eastAsia="Verdana" w:hAnsiTheme="minorHAnsi" w:cstheme="minorHAnsi"/>
          <w:b/>
          <w:bCs/>
          <w:i/>
          <w:iCs/>
          <w:szCs w:val="22"/>
        </w:rPr>
        <w:t>Voor jouw toekomst én die van een ander. Maak jij het verschil?</w:t>
      </w:r>
    </w:p>
    <w:p w14:paraId="28AAB8FB" w14:textId="01EBD8C5" w:rsidR="00D074D6" w:rsidRPr="00573DB6" w:rsidRDefault="00C84879" w:rsidP="00D074D6">
      <w:pPr>
        <w:spacing w:line="276" w:lineRule="auto"/>
        <w:jc w:val="both"/>
        <w:rPr>
          <w:rFonts w:asciiTheme="minorHAnsi" w:eastAsia="Verdana" w:hAnsiTheme="minorHAnsi" w:cstheme="minorHAnsi"/>
          <w:i/>
          <w:iCs/>
          <w:szCs w:val="22"/>
        </w:rPr>
      </w:pPr>
      <w:r w:rsidRPr="00573DB6">
        <w:rPr>
          <w:rFonts w:asciiTheme="minorHAnsi" w:eastAsia="Verdana" w:hAnsiTheme="minorHAnsi" w:cstheme="minorHAnsi"/>
          <w:i/>
          <w:iCs/>
          <w:szCs w:val="22"/>
        </w:rPr>
        <w:t xml:space="preserve">Ben jij onze enthousiaste secretaris die met zijn of haar </w:t>
      </w:r>
      <w:r w:rsidR="0050664D" w:rsidRPr="00573DB6">
        <w:rPr>
          <w:rFonts w:asciiTheme="minorHAnsi" w:eastAsia="Verdana" w:hAnsiTheme="minorHAnsi" w:cstheme="minorHAnsi"/>
          <w:i/>
          <w:iCs/>
          <w:szCs w:val="22"/>
        </w:rPr>
        <w:t>ondersteunend en verbindend vermogen d</w:t>
      </w:r>
      <w:r w:rsidR="00D00DCD" w:rsidRPr="00573DB6">
        <w:rPr>
          <w:rFonts w:asciiTheme="minorHAnsi" w:eastAsia="Verdana" w:hAnsiTheme="minorHAnsi" w:cstheme="minorHAnsi"/>
          <w:i/>
          <w:iCs/>
          <w:szCs w:val="22"/>
        </w:rPr>
        <w:t xml:space="preserve">e </w:t>
      </w:r>
      <w:r w:rsidR="0050664D" w:rsidRPr="00573DB6">
        <w:rPr>
          <w:rFonts w:asciiTheme="minorHAnsi" w:eastAsia="Verdana" w:hAnsiTheme="minorHAnsi" w:cstheme="minorHAnsi"/>
          <w:i/>
          <w:iCs/>
          <w:szCs w:val="22"/>
        </w:rPr>
        <w:t xml:space="preserve">regiomanager en </w:t>
      </w:r>
      <w:r w:rsidR="00025718" w:rsidRPr="00573DB6">
        <w:rPr>
          <w:rFonts w:asciiTheme="minorHAnsi" w:eastAsia="Verdana" w:hAnsiTheme="minorHAnsi" w:cstheme="minorHAnsi"/>
          <w:i/>
          <w:iCs/>
          <w:szCs w:val="22"/>
        </w:rPr>
        <w:t xml:space="preserve">het </w:t>
      </w:r>
      <w:r w:rsidR="0050664D" w:rsidRPr="00573DB6">
        <w:rPr>
          <w:rFonts w:asciiTheme="minorHAnsi" w:eastAsia="Verdana" w:hAnsiTheme="minorHAnsi" w:cstheme="minorHAnsi"/>
          <w:i/>
          <w:iCs/>
          <w:szCs w:val="22"/>
        </w:rPr>
        <w:t>managementteam bijstaat in het optimaliseren van processen en uitwerken van voorstellen.</w:t>
      </w:r>
      <w:r w:rsidRPr="00573DB6">
        <w:rPr>
          <w:rFonts w:asciiTheme="minorHAnsi" w:eastAsia="Verdana" w:hAnsiTheme="minorHAnsi" w:cstheme="minorHAnsi"/>
          <w:i/>
          <w:iCs/>
          <w:szCs w:val="22"/>
        </w:rPr>
        <w:t xml:space="preserve"> </w:t>
      </w:r>
      <w:r w:rsidR="00D00DCD" w:rsidRPr="00573DB6">
        <w:rPr>
          <w:rFonts w:asciiTheme="minorHAnsi" w:eastAsia="Verdana" w:hAnsiTheme="minorHAnsi" w:cstheme="minorHAnsi"/>
          <w:i/>
          <w:iCs/>
          <w:szCs w:val="22"/>
        </w:rPr>
        <w:t>Lees dan snel verder en solliciteer!</w:t>
      </w:r>
    </w:p>
    <w:p w14:paraId="388744C2" w14:textId="258FC112" w:rsidR="00D074D6" w:rsidRPr="00573DB6" w:rsidRDefault="00D074D6" w:rsidP="00D074D6">
      <w:pPr>
        <w:spacing w:line="276" w:lineRule="auto"/>
        <w:jc w:val="both"/>
        <w:rPr>
          <w:rFonts w:asciiTheme="minorHAnsi" w:eastAsia="Verdana" w:hAnsiTheme="minorHAnsi" w:cstheme="minorHAnsi"/>
          <w:b/>
          <w:szCs w:val="22"/>
        </w:rPr>
      </w:pPr>
      <w:r w:rsidRPr="00573DB6">
        <w:rPr>
          <w:rFonts w:asciiTheme="minorHAnsi" w:eastAsia="Verdana" w:hAnsiTheme="minorHAnsi" w:cstheme="minorHAnsi"/>
          <w:szCs w:val="22"/>
        </w:rPr>
        <w:br/>
      </w:r>
      <w:r w:rsidR="009B7570" w:rsidRPr="00573DB6">
        <w:rPr>
          <w:rFonts w:asciiTheme="minorHAnsi" w:eastAsia="Verdana" w:hAnsiTheme="minorHAnsi" w:cstheme="minorHAnsi"/>
          <w:b/>
          <w:szCs w:val="22"/>
        </w:rPr>
        <w:t>Jouw rol als secretaris</w:t>
      </w:r>
    </w:p>
    <w:p w14:paraId="4CA98AF0" w14:textId="55D925C9" w:rsidR="009C7EA6" w:rsidRPr="00573DB6" w:rsidRDefault="00BB08CC" w:rsidP="002A2CBD">
      <w:pPr>
        <w:rPr>
          <w:rFonts w:asciiTheme="minorHAnsi" w:eastAsia="Verdana" w:hAnsiTheme="minorHAnsi" w:cstheme="minorHAnsi"/>
          <w:szCs w:val="22"/>
        </w:rPr>
      </w:pPr>
      <w:r w:rsidRPr="00573DB6">
        <w:rPr>
          <w:rFonts w:asciiTheme="minorHAnsi" w:eastAsia="Verdana" w:hAnsiTheme="minorHAnsi" w:cstheme="minorHAnsi"/>
          <w:szCs w:val="22"/>
        </w:rPr>
        <w:t>De functie</w:t>
      </w:r>
      <w:r w:rsidR="002A2CBD" w:rsidRPr="00573DB6">
        <w:rPr>
          <w:rFonts w:asciiTheme="minorHAnsi" w:eastAsia="Verdana" w:hAnsiTheme="minorHAnsi" w:cstheme="minorHAnsi"/>
          <w:szCs w:val="22"/>
        </w:rPr>
        <w:t xml:space="preserve"> van secretaris</w:t>
      </w:r>
      <w:r w:rsidRPr="00573DB6">
        <w:rPr>
          <w:rFonts w:asciiTheme="minorHAnsi" w:eastAsia="Verdana" w:hAnsiTheme="minorHAnsi" w:cstheme="minorHAnsi"/>
          <w:szCs w:val="22"/>
        </w:rPr>
        <w:t xml:space="preserve"> is</w:t>
      </w:r>
      <w:r w:rsidR="002A2CBD" w:rsidRPr="00573DB6">
        <w:rPr>
          <w:rFonts w:asciiTheme="minorHAnsi" w:eastAsia="Verdana" w:hAnsiTheme="minorHAnsi" w:cstheme="minorHAnsi"/>
          <w:szCs w:val="22"/>
        </w:rPr>
        <w:t xml:space="preserve"> </w:t>
      </w:r>
      <w:r w:rsidR="0050664D" w:rsidRPr="00573DB6">
        <w:rPr>
          <w:rFonts w:asciiTheme="minorHAnsi" w:eastAsia="Verdana" w:hAnsiTheme="minorHAnsi" w:cstheme="minorHAnsi"/>
          <w:szCs w:val="22"/>
        </w:rPr>
        <w:t>veelzijdig</w:t>
      </w:r>
      <w:r w:rsidR="002A2CBD" w:rsidRPr="00573DB6">
        <w:rPr>
          <w:rFonts w:asciiTheme="minorHAnsi" w:eastAsia="Verdana" w:hAnsiTheme="minorHAnsi" w:cstheme="minorHAnsi"/>
          <w:szCs w:val="22"/>
        </w:rPr>
        <w:t xml:space="preserve">. Enerzijds ben je </w:t>
      </w:r>
      <w:r w:rsidR="002D688F" w:rsidRPr="00573DB6">
        <w:rPr>
          <w:rFonts w:asciiTheme="minorHAnsi" w:eastAsia="Verdana" w:hAnsiTheme="minorHAnsi" w:cstheme="minorHAnsi"/>
          <w:szCs w:val="22"/>
        </w:rPr>
        <w:t xml:space="preserve">faciliterend </w:t>
      </w:r>
      <w:r w:rsidR="0050664D" w:rsidRPr="00573DB6">
        <w:rPr>
          <w:rFonts w:asciiTheme="minorHAnsi" w:eastAsia="Verdana" w:hAnsiTheme="minorHAnsi" w:cstheme="minorHAnsi"/>
          <w:szCs w:val="22"/>
        </w:rPr>
        <w:t>zodat de regiomanager</w:t>
      </w:r>
      <w:r w:rsidR="002E4241">
        <w:rPr>
          <w:rFonts w:asciiTheme="minorHAnsi" w:eastAsia="Verdana" w:hAnsiTheme="minorHAnsi" w:cstheme="minorHAnsi"/>
          <w:szCs w:val="22"/>
        </w:rPr>
        <w:t xml:space="preserve"> en de adjunct-regiomanagers</w:t>
      </w:r>
      <w:r w:rsidR="0050664D" w:rsidRPr="00573DB6">
        <w:rPr>
          <w:rFonts w:asciiTheme="minorHAnsi" w:eastAsia="Verdana" w:hAnsiTheme="minorHAnsi" w:cstheme="minorHAnsi"/>
          <w:szCs w:val="22"/>
        </w:rPr>
        <w:t xml:space="preserve"> goed </w:t>
      </w:r>
      <w:r w:rsidR="002E4241">
        <w:rPr>
          <w:rFonts w:asciiTheme="minorHAnsi" w:eastAsia="Verdana" w:hAnsiTheme="minorHAnsi" w:cstheme="minorHAnsi"/>
          <w:szCs w:val="22"/>
        </w:rPr>
        <w:t>h</w:t>
      </w:r>
      <w:r w:rsidR="009F0EAA">
        <w:rPr>
          <w:rFonts w:asciiTheme="minorHAnsi" w:eastAsia="Verdana" w:hAnsiTheme="minorHAnsi" w:cstheme="minorHAnsi"/>
          <w:szCs w:val="22"/>
        </w:rPr>
        <w:t>u</w:t>
      </w:r>
      <w:r w:rsidR="002E4241">
        <w:rPr>
          <w:rFonts w:asciiTheme="minorHAnsi" w:eastAsia="Verdana" w:hAnsiTheme="minorHAnsi" w:cstheme="minorHAnsi"/>
          <w:szCs w:val="22"/>
        </w:rPr>
        <w:t>n werk uit kunnen voeren</w:t>
      </w:r>
      <w:r w:rsidR="003C6FDE" w:rsidRPr="00573DB6">
        <w:rPr>
          <w:rFonts w:asciiTheme="minorHAnsi" w:eastAsia="Verdana" w:hAnsiTheme="minorHAnsi" w:cstheme="minorHAnsi"/>
          <w:szCs w:val="22"/>
        </w:rPr>
        <w:t>.</w:t>
      </w:r>
      <w:r w:rsidR="002E4241">
        <w:rPr>
          <w:rFonts w:asciiTheme="minorHAnsi" w:eastAsia="Verdana" w:hAnsiTheme="minorHAnsi" w:cstheme="minorHAnsi"/>
          <w:szCs w:val="22"/>
        </w:rPr>
        <w:t xml:space="preserve"> De regiomanager en de adjunct-regiomanagers zijn jouw direct leidinggevenden.</w:t>
      </w:r>
      <w:r w:rsidR="003C6FDE" w:rsidRPr="00573DB6">
        <w:rPr>
          <w:rFonts w:asciiTheme="minorHAnsi" w:eastAsia="Verdana" w:hAnsiTheme="minorHAnsi" w:cstheme="minorHAnsi"/>
          <w:szCs w:val="22"/>
        </w:rPr>
        <w:t xml:space="preserve"> </w:t>
      </w:r>
      <w:r w:rsidR="001C4028">
        <w:rPr>
          <w:rFonts w:asciiTheme="minorHAnsi" w:eastAsia="Verdana" w:hAnsiTheme="minorHAnsi" w:cstheme="minorHAnsi"/>
          <w:szCs w:val="22"/>
        </w:rPr>
        <w:t xml:space="preserve">In jouw rol ben je </w:t>
      </w:r>
      <w:r w:rsidRPr="00573DB6">
        <w:rPr>
          <w:rFonts w:asciiTheme="minorHAnsi" w:eastAsia="Verdana" w:hAnsiTheme="minorHAnsi" w:cstheme="minorHAnsi"/>
          <w:szCs w:val="22"/>
        </w:rPr>
        <w:t>gericht</w:t>
      </w:r>
      <w:r w:rsidR="002A2CBD" w:rsidRPr="00573DB6">
        <w:rPr>
          <w:rFonts w:asciiTheme="minorHAnsi" w:eastAsia="Verdana" w:hAnsiTheme="minorHAnsi" w:cstheme="minorHAnsi"/>
          <w:szCs w:val="22"/>
        </w:rPr>
        <w:t xml:space="preserve"> </w:t>
      </w:r>
      <w:r w:rsidR="0050664D" w:rsidRPr="00573DB6">
        <w:rPr>
          <w:rFonts w:asciiTheme="minorHAnsi" w:eastAsia="Verdana" w:hAnsiTheme="minorHAnsi" w:cstheme="minorHAnsi"/>
          <w:szCs w:val="22"/>
        </w:rPr>
        <w:t>op</w:t>
      </w:r>
      <w:r w:rsidRPr="00573DB6">
        <w:rPr>
          <w:rFonts w:asciiTheme="minorHAnsi" w:eastAsia="Verdana" w:hAnsiTheme="minorHAnsi" w:cstheme="minorHAnsi"/>
          <w:szCs w:val="22"/>
        </w:rPr>
        <w:t xml:space="preserve"> het uitvoeren van administratieve, organisatorische en inhoudelijk ondersteunende taken. </w:t>
      </w:r>
      <w:r w:rsidR="009C7EA6" w:rsidRPr="00573DB6">
        <w:rPr>
          <w:rFonts w:asciiTheme="minorHAnsi" w:eastAsia="Verdana" w:hAnsiTheme="minorHAnsi" w:cstheme="minorHAnsi"/>
          <w:szCs w:val="22"/>
        </w:rPr>
        <w:t xml:space="preserve">Denk hierbij aan het inhoudelijk voorbereiden van </w:t>
      </w:r>
      <w:r w:rsidR="00C11676">
        <w:rPr>
          <w:rFonts w:asciiTheme="minorHAnsi" w:eastAsia="Verdana" w:hAnsiTheme="minorHAnsi" w:cstheme="minorHAnsi"/>
          <w:szCs w:val="22"/>
        </w:rPr>
        <w:t xml:space="preserve">agenda’s van </w:t>
      </w:r>
      <w:r w:rsidR="002E4241">
        <w:rPr>
          <w:rFonts w:asciiTheme="minorHAnsi" w:eastAsia="Verdana" w:hAnsiTheme="minorHAnsi" w:cstheme="minorHAnsi"/>
          <w:szCs w:val="22"/>
        </w:rPr>
        <w:t>onder andere</w:t>
      </w:r>
      <w:r w:rsidR="00C11676">
        <w:rPr>
          <w:rFonts w:asciiTheme="minorHAnsi" w:eastAsia="Verdana" w:hAnsiTheme="minorHAnsi" w:cstheme="minorHAnsi"/>
          <w:szCs w:val="22"/>
        </w:rPr>
        <w:t xml:space="preserve"> bestuurlijke </w:t>
      </w:r>
      <w:r w:rsidR="00AA2884">
        <w:rPr>
          <w:rFonts w:asciiTheme="minorHAnsi" w:eastAsia="Verdana" w:hAnsiTheme="minorHAnsi" w:cstheme="minorHAnsi"/>
          <w:szCs w:val="22"/>
        </w:rPr>
        <w:t xml:space="preserve">en regionale </w:t>
      </w:r>
      <w:r w:rsidR="00C11676">
        <w:rPr>
          <w:rFonts w:asciiTheme="minorHAnsi" w:eastAsia="Verdana" w:hAnsiTheme="minorHAnsi" w:cstheme="minorHAnsi"/>
          <w:szCs w:val="22"/>
        </w:rPr>
        <w:t>overleggen</w:t>
      </w:r>
      <w:r w:rsidR="009C7EA6" w:rsidRPr="00573DB6">
        <w:rPr>
          <w:rFonts w:asciiTheme="minorHAnsi" w:eastAsia="Verdana" w:hAnsiTheme="minorHAnsi" w:cstheme="minorHAnsi"/>
          <w:szCs w:val="22"/>
        </w:rPr>
        <w:t>, maar ook aan het aanleveren van monitorings- en voor</w:t>
      </w:r>
      <w:r w:rsidR="003C6FDE" w:rsidRPr="00573DB6">
        <w:rPr>
          <w:rFonts w:asciiTheme="minorHAnsi" w:eastAsia="Verdana" w:hAnsiTheme="minorHAnsi" w:cstheme="minorHAnsi"/>
          <w:szCs w:val="22"/>
        </w:rPr>
        <w:t>t</w:t>
      </w:r>
      <w:r w:rsidR="009C7EA6" w:rsidRPr="00573DB6">
        <w:rPr>
          <w:rFonts w:asciiTheme="minorHAnsi" w:eastAsia="Verdana" w:hAnsiTheme="minorHAnsi" w:cstheme="minorHAnsi"/>
          <w:szCs w:val="22"/>
        </w:rPr>
        <w:t>gan</w:t>
      </w:r>
      <w:r w:rsidR="003C6FDE" w:rsidRPr="00573DB6">
        <w:rPr>
          <w:rFonts w:asciiTheme="minorHAnsi" w:eastAsia="Verdana" w:hAnsiTheme="minorHAnsi" w:cstheme="minorHAnsi"/>
          <w:szCs w:val="22"/>
        </w:rPr>
        <w:t>g</w:t>
      </w:r>
      <w:r w:rsidR="009C7EA6" w:rsidRPr="00573DB6">
        <w:rPr>
          <w:rFonts w:asciiTheme="minorHAnsi" w:eastAsia="Verdana" w:hAnsiTheme="minorHAnsi" w:cstheme="minorHAnsi"/>
          <w:szCs w:val="22"/>
        </w:rPr>
        <w:t>srapportages</w:t>
      </w:r>
      <w:r w:rsidR="0046397E">
        <w:rPr>
          <w:rFonts w:asciiTheme="minorHAnsi" w:eastAsia="Verdana" w:hAnsiTheme="minorHAnsi" w:cstheme="minorHAnsi"/>
          <w:szCs w:val="22"/>
        </w:rPr>
        <w:t>.</w:t>
      </w:r>
      <w:r w:rsidR="00CD693C">
        <w:rPr>
          <w:rFonts w:asciiTheme="minorHAnsi" w:eastAsia="Verdana" w:hAnsiTheme="minorHAnsi" w:cstheme="minorHAnsi"/>
          <w:szCs w:val="22"/>
        </w:rPr>
        <w:t xml:space="preserve"> </w:t>
      </w:r>
    </w:p>
    <w:p w14:paraId="0E02B761" w14:textId="2AD00AD3" w:rsidR="00837D98" w:rsidRPr="00186DAF" w:rsidRDefault="002A2CBD" w:rsidP="00186DAF">
      <w:pPr>
        <w:pStyle w:val="pf0"/>
        <w:rPr>
          <w:rFonts w:asciiTheme="minorHAnsi" w:eastAsia="Verdana" w:hAnsiTheme="minorHAnsi" w:cstheme="minorHAnsi"/>
          <w:sz w:val="22"/>
          <w:szCs w:val="22"/>
        </w:rPr>
      </w:pPr>
      <w:r w:rsidRPr="00186DAF">
        <w:rPr>
          <w:rFonts w:asciiTheme="minorHAnsi" w:eastAsia="Verdana" w:hAnsiTheme="minorHAnsi" w:cstheme="minorHAnsi"/>
          <w:sz w:val="22"/>
          <w:szCs w:val="22"/>
        </w:rPr>
        <w:t xml:space="preserve">Anderzijds </w:t>
      </w:r>
      <w:r w:rsidR="00EF2DCB" w:rsidRPr="00186DAF">
        <w:rPr>
          <w:rFonts w:asciiTheme="minorHAnsi" w:eastAsia="Verdana" w:hAnsiTheme="minorHAnsi" w:cstheme="minorHAnsi"/>
          <w:sz w:val="22"/>
          <w:szCs w:val="22"/>
        </w:rPr>
        <w:t>wordt er van je verwacht dat je</w:t>
      </w:r>
      <w:r w:rsidR="003C6FDE" w:rsidRPr="00186DAF">
        <w:rPr>
          <w:rFonts w:asciiTheme="minorHAnsi" w:eastAsia="Verdana" w:hAnsiTheme="minorHAnsi" w:cstheme="minorHAnsi"/>
          <w:sz w:val="22"/>
          <w:szCs w:val="22"/>
        </w:rPr>
        <w:t xml:space="preserve"> </w:t>
      </w:r>
      <w:r w:rsidRPr="00186DAF">
        <w:rPr>
          <w:rFonts w:asciiTheme="minorHAnsi" w:eastAsia="Verdana" w:hAnsiTheme="minorHAnsi" w:cstheme="minorHAnsi"/>
          <w:sz w:val="22"/>
          <w:szCs w:val="22"/>
        </w:rPr>
        <w:t>inhoudelijk meeden</w:t>
      </w:r>
      <w:r w:rsidR="00EF2DCB" w:rsidRPr="00186DAF">
        <w:rPr>
          <w:rFonts w:asciiTheme="minorHAnsi" w:eastAsia="Verdana" w:hAnsiTheme="minorHAnsi" w:cstheme="minorHAnsi"/>
          <w:sz w:val="22"/>
          <w:szCs w:val="22"/>
        </w:rPr>
        <w:t>kt</w:t>
      </w:r>
      <w:r w:rsidRPr="00186DAF">
        <w:rPr>
          <w:rFonts w:asciiTheme="minorHAnsi" w:eastAsia="Verdana" w:hAnsiTheme="minorHAnsi" w:cstheme="minorHAnsi"/>
          <w:sz w:val="22"/>
          <w:szCs w:val="22"/>
        </w:rPr>
        <w:t xml:space="preserve"> over de ontwikkelingen </w:t>
      </w:r>
      <w:r w:rsidR="00EF2DCB" w:rsidRPr="00186DAF">
        <w:rPr>
          <w:rFonts w:asciiTheme="minorHAnsi" w:eastAsia="Verdana" w:hAnsiTheme="minorHAnsi" w:cstheme="minorHAnsi"/>
          <w:sz w:val="22"/>
          <w:szCs w:val="22"/>
        </w:rPr>
        <w:t>binnen de regio</w:t>
      </w:r>
      <w:r w:rsidRPr="00186DAF">
        <w:rPr>
          <w:rFonts w:asciiTheme="minorHAnsi" w:eastAsia="Verdana" w:hAnsiTheme="minorHAnsi" w:cstheme="minorHAnsi"/>
          <w:sz w:val="22"/>
          <w:szCs w:val="22"/>
        </w:rPr>
        <w:t xml:space="preserve"> en</w:t>
      </w:r>
      <w:r w:rsidR="00BB08CC" w:rsidRPr="00186DAF">
        <w:rPr>
          <w:rFonts w:asciiTheme="minorHAnsi" w:eastAsia="Verdana" w:hAnsiTheme="minorHAnsi" w:cstheme="minorHAnsi"/>
          <w:sz w:val="22"/>
          <w:szCs w:val="22"/>
        </w:rPr>
        <w:t xml:space="preserve"> pak je </w:t>
      </w:r>
      <w:r w:rsidR="00112BA6" w:rsidRPr="00186DAF">
        <w:rPr>
          <w:rFonts w:asciiTheme="minorHAnsi" w:eastAsia="Verdana" w:hAnsiTheme="minorHAnsi" w:cstheme="minorHAnsi"/>
          <w:sz w:val="22"/>
          <w:szCs w:val="22"/>
        </w:rPr>
        <w:t>proactief</w:t>
      </w:r>
      <w:r w:rsidR="0050664D" w:rsidRPr="00186DAF">
        <w:rPr>
          <w:rFonts w:asciiTheme="minorHAnsi" w:eastAsia="Verdana" w:hAnsiTheme="minorHAnsi" w:cstheme="minorHAnsi"/>
          <w:sz w:val="22"/>
          <w:szCs w:val="22"/>
        </w:rPr>
        <w:t xml:space="preserve"> uitwerkingen</w:t>
      </w:r>
      <w:r w:rsidR="00BB08CC" w:rsidRPr="00186DAF">
        <w:rPr>
          <w:rFonts w:asciiTheme="minorHAnsi" w:eastAsia="Verdana" w:hAnsiTheme="minorHAnsi" w:cstheme="minorHAnsi"/>
          <w:sz w:val="22"/>
          <w:szCs w:val="22"/>
        </w:rPr>
        <w:t xml:space="preserve"> op</w:t>
      </w:r>
      <w:r w:rsidR="0050664D" w:rsidRPr="00186DAF">
        <w:rPr>
          <w:rFonts w:asciiTheme="minorHAnsi" w:eastAsia="Verdana" w:hAnsiTheme="minorHAnsi" w:cstheme="minorHAnsi"/>
          <w:sz w:val="22"/>
          <w:szCs w:val="22"/>
        </w:rPr>
        <w:t xml:space="preserve"> en ko</w:t>
      </w:r>
      <w:r w:rsidR="00112BA6" w:rsidRPr="00186DAF">
        <w:rPr>
          <w:rFonts w:asciiTheme="minorHAnsi" w:eastAsia="Verdana" w:hAnsiTheme="minorHAnsi" w:cstheme="minorHAnsi"/>
          <w:sz w:val="22"/>
          <w:szCs w:val="22"/>
        </w:rPr>
        <w:t xml:space="preserve">mt </w:t>
      </w:r>
      <w:r w:rsidR="0050664D" w:rsidRPr="00186DAF">
        <w:rPr>
          <w:rFonts w:asciiTheme="minorHAnsi" w:eastAsia="Verdana" w:hAnsiTheme="minorHAnsi" w:cstheme="minorHAnsi"/>
          <w:sz w:val="22"/>
          <w:szCs w:val="22"/>
        </w:rPr>
        <w:t>met voorstellen</w:t>
      </w:r>
      <w:r w:rsidR="00BB08CC" w:rsidRPr="00186DAF">
        <w:rPr>
          <w:rFonts w:asciiTheme="minorHAnsi" w:eastAsia="Verdana" w:hAnsiTheme="minorHAnsi" w:cstheme="minorHAnsi"/>
          <w:sz w:val="22"/>
          <w:szCs w:val="22"/>
        </w:rPr>
        <w:t>.</w:t>
      </w:r>
      <w:r w:rsidR="00186DAF" w:rsidRPr="00186DAF">
        <w:rPr>
          <w:rFonts w:asciiTheme="minorHAnsi" w:eastAsia="Verdana" w:hAnsiTheme="minorHAnsi" w:cstheme="minorHAnsi"/>
          <w:sz w:val="22"/>
          <w:szCs w:val="22"/>
        </w:rPr>
        <w:t xml:space="preserve"> </w:t>
      </w:r>
      <w:r w:rsidR="00186DAF" w:rsidRPr="00186DAF">
        <w:rPr>
          <w:rStyle w:val="cf01"/>
          <w:rFonts w:asciiTheme="minorHAnsi" w:hAnsiTheme="minorHAnsi" w:cstheme="minorHAnsi"/>
          <w:sz w:val="22"/>
          <w:szCs w:val="22"/>
        </w:rPr>
        <w:t>Denk hierbij bijvoorbeeld aan het analyseren van de geleverde input door het management bij het opstellen van het jaarplan, een uitwerking voor een regionale aanpak bij een vraagstuk of het afstemmen met de secretarissen van de andere regio’s bij regio-overstijgende activiteiten. Daarnaast k</w:t>
      </w:r>
      <w:r w:rsidR="009C7EA6" w:rsidRPr="00186DAF">
        <w:rPr>
          <w:rFonts w:asciiTheme="minorHAnsi" w:eastAsia="Verdana" w:hAnsiTheme="minorHAnsi" w:cstheme="minorHAnsi"/>
          <w:sz w:val="22"/>
          <w:szCs w:val="22"/>
        </w:rPr>
        <w:t>an je vanuit je functie ook deelnemen aan werk- en projectgroepen.</w:t>
      </w:r>
      <w:r w:rsidR="00C11676" w:rsidRPr="00186DAF">
        <w:rPr>
          <w:rFonts w:asciiTheme="minorHAnsi" w:eastAsia="Verdana" w:hAnsiTheme="minorHAnsi" w:cstheme="minorHAnsi"/>
          <w:sz w:val="22"/>
          <w:szCs w:val="22"/>
        </w:rPr>
        <w:t xml:space="preserve"> </w:t>
      </w:r>
    </w:p>
    <w:p w14:paraId="38536826" w14:textId="0A3C10D4" w:rsidR="00573DB6" w:rsidRPr="00573DB6" w:rsidRDefault="00573DB6" w:rsidP="00573DB6">
      <w:pPr>
        <w:rPr>
          <w:rFonts w:asciiTheme="minorHAnsi" w:hAnsiTheme="minorHAnsi" w:cstheme="minorHAnsi"/>
          <w:szCs w:val="22"/>
        </w:rPr>
      </w:pPr>
      <w:r w:rsidRPr="00573DB6">
        <w:rPr>
          <w:rFonts w:asciiTheme="minorHAnsi" w:eastAsia="Verdana" w:hAnsiTheme="minorHAnsi" w:cstheme="minorHAnsi"/>
          <w:szCs w:val="22"/>
        </w:rPr>
        <w:t xml:space="preserve">In deze functie weet je je weg te vinden in het complexe </w:t>
      </w:r>
      <w:r w:rsidRPr="00573DB6">
        <w:rPr>
          <w:rFonts w:asciiTheme="minorHAnsi" w:hAnsiTheme="minorHAnsi" w:cstheme="minorHAnsi"/>
          <w:szCs w:val="22"/>
        </w:rPr>
        <w:t>speelveld van bestuurlijke, beleidsmatige en uitvoerende spelers. Je bent in staat om gevraagd en ongevraagd advies geven over besluiten en uitwerkingen in de regio, waarbij je de juiste toon weet aan te slaan</w:t>
      </w:r>
      <w:r w:rsidR="00CD693C">
        <w:rPr>
          <w:rFonts w:asciiTheme="minorHAnsi" w:hAnsiTheme="minorHAnsi" w:cstheme="minorHAnsi"/>
          <w:szCs w:val="22"/>
        </w:rPr>
        <w:t xml:space="preserve"> zowel mondeling en schriftelijk.</w:t>
      </w:r>
      <w:r w:rsidRPr="00573DB6">
        <w:rPr>
          <w:rFonts w:asciiTheme="minorHAnsi" w:hAnsiTheme="minorHAnsi" w:cstheme="minorHAnsi"/>
          <w:szCs w:val="22"/>
        </w:rPr>
        <w:t xml:space="preserve"> Je draagt zorg voor het evalueren, bespreken en eventueel bijsturen van de uitwerking van het beleid in de regio.</w:t>
      </w:r>
      <w:r w:rsidR="007D1D81">
        <w:rPr>
          <w:rFonts w:asciiTheme="minorHAnsi" w:hAnsiTheme="minorHAnsi" w:cstheme="minorHAnsi"/>
          <w:szCs w:val="22"/>
        </w:rPr>
        <w:t xml:space="preserve"> Je geeft inhoudelijke verdieping indien gewens</w:t>
      </w:r>
      <w:r w:rsidR="00FA5DED">
        <w:rPr>
          <w:rFonts w:asciiTheme="minorHAnsi" w:hAnsiTheme="minorHAnsi" w:cstheme="minorHAnsi"/>
          <w:szCs w:val="22"/>
        </w:rPr>
        <w:t>t. Je werkt intensief samen met de andere regiosecretaris.</w:t>
      </w:r>
    </w:p>
    <w:p w14:paraId="72CF3CCA" w14:textId="77777777" w:rsidR="00573DB6" w:rsidRPr="00573DB6" w:rsidRDefault="00573DB6" w:rsidP="00573DB6">
      <w:pPr>
        <w:rPr>
          <w:rFonts w:asciiTheme="minorHAnsi" w:eastAsiaTheme="minorHAnsi" w:hAnsiTheme="minorHAnsi" w:cstheme="minorHAnsi"/>
          <w:color w:val="000000"/>
          <w:szCs w:val="22"/>
          <w:lang w:eastAsia="nl-NL"/>
        </w:rPr>
      </w:pPr>
    </w:p>
    <w:p w14:paraId="0C08F870" w14:textId="77777777" w:rsidR="00D074D6" w:rsidRPr="00573DB6" w:rsidRDefault="00C84879" w:rsidP="00D074D6">
      <w:pPr>
        <w:spacing w:line="276" w:lineRule="auto"/>
        <w:jc w:val="both"/>
        <w:rPr>
          <w:rFonts w:asciiTheme="minorHAnsi" w:eastAsia="Verdana" w:hAnsiTheme="minorHAnsi" w:cstheme="minorHAnsi"/>
          <w:b/>
          <w:szCs w:val="22"/>
        </w:rPr>
      </w:pPr>
      <w:r w:rsidRPr="00573DB6">
        <w:rPr>
          <w:rFonts w:asciiTheme="minorHAnsi" w:eastAsia="Verdana" w:hAnsiTheme="minorHAnsi" w:cstheme="minorHAnsi"/>
          <w:b/>
          <w:szCs w:val="22"/>
        </w:rPr>
        <w:t>Wat neem jij mee?</w:t>
      </w:r>
    </w:p>
    <w:p w14:paraId="4F2F8CE5" w14:textId="144F7123" w:rsidR="00BA5305" w:rsidRPr="00573DB6" w:rsidRDefault="00BA5305" w:rsidP="00BA5305">
      <w:pPr>
        <w:jc w:val="both"/>
        <w:rPr>
          <w:rFonts w:asciiTheme="minorHAnsi" w:eastAsia="Verdana" w:hAnsiTheme="minorHAnsi" w:cstheme="minorHAnsi"/>
          <w:szCs w:val="22"/>
        </w:rPr>
      </w:pPr>
      <w:r w:rsidRPr="00573DB6">
        <w:rPr>
          <w:rFonts w:asciiTheme="minorHAnsi" w:eastAsia="Verdana" w:hAnsiTheme="minorHAnsi" w:cstheme="minorHAnsi"/>
          <w:szCs w:val="22"/>
        </w:rPr>
        <w:t xml:space="preserve">Je </w:t>
      </w:r>
      <w:r w:rsidR="00262FBF" w:rsidRPr="00573DB6">
        <w:rPr>
          <w:rFonts w:asciiTheme="minorHAnsi" w:eastAsia="Verdana" w:hAnsiTheme="minorHAnsi" w:cstheme="minorHAnsi"/>
          <w:szCs w:val="22"/>
        </w:rPr>
        <w:t xml:space="preserve">hebt sterke communicatieve vaardigheden, zowel mondeling als schriftelijk. </w:t>
      </w:r>
      <w:r w:rsidR="008718E7" w:rsidRPr="00573DB6">
        <w:rPr>
          <w:rFonts w:asciiTheme="minorHAnsi" w:eastAsia="Verdana" w:hAnsiTheme="minorHAnsi" w:cstheme="minorHAnsi"/>
          <w:szCs w:val="22"/>
        </w:rPr>
        <w:t xml:space="preserve">Je legt snel verbanden tussen wat je leest in de stukken en wat je hoort in vergaderingen en weet dit om te zetten </w:t>
      </w:r>
      <w:r w:rsidR="00837D98" w:rsidRPr="00573DB6">
        <w:rPr>
          <w:rFonts w:asciiTheme="minorHAnsi" w:eastAsia="Verdana" w:hAnsiTheme="minorHAnsi" w:cstheme="minorHAnsi"/>
          <w:szCs w:val="22"/>
        </w:rPr>
        <w:t>naar</w:t>
      </w:r>
      <w:r w:rsidR="008718E7" w:rsidRPr="00573DB6">
        <w:rPr>
          <w:rFonts w:asciiTheme="minorHAnsi" w:eastAsia="Verdana" w:hAnsiTheme="minorHAnsi" w:cstheme="minorHAnsi"/>
          <w:szCs w:val="22"/>
        </w:rPr>
        <w:t xml:space="preserve"> gerichte acties of plannen. </w:t>
      </w:r>
      <w:r w:rsidRPr="00573DB6">
        <w:rPr>
          <w:rFonts w:asciiTheme="minorHAnsi" w:eastAsia="Verdana" w:hAnsiTheme="minorHAnsi" w:cstheme="minorHAnsi"/>
          <w:szCs w:val="22"/>
        </w:rPr>
        <w:t xml:space="preserve">Door je </w:t>
      </w:r>
      <w:r w:rsidR="00262FBF" w:rsidRPr="00573DB6">
        <w:rPr>
          <w:rFonts w:asciiTheme="minorHAnsi" w:eastAsia="Verdana" w:hAnsiTheme="minorHAnsi" w:cstheme="minorHAnsi"/>
          <w:szCs w:val="22"/>
        </w:rPr>
        <w:t xml:space="preserve">organisatorisch vermogen </w:t>
      </w:r>
      <w:r w:rsidRPr="00573DB6">
        <w:rPr>
          <w:rFonts w:asciiTheme="minorHAnsi" w:eastAsia="Verdana" w:hAnsiTheme="minorHAnsi" w:cstheme="minorHAnsi"/>
          <w:szCs w:val="22"/>
        </w:rPr>
        <w:t xml:space="preserve">ben je </w:t>
      </w:r>
      <w:r w:rsidR="00CD693C">
        <w:rPr>
          <w:rFonts w:asciiTheme="minorHAnsi" w:eastAsia="Verdana" w:hAnsiTheme="minorHAnsi" w:cstheme="minorHAnsi"/>
          <w:szCs w:val="22"/>
        </w:rPr>
        <w:t>zelfstandig in staat</w:t>
      </w:r>
      <w:r w:rsidRPr="00573DB6">
        <w:rPr>
          <w:rFonts w:asciiTheme="minorHAnsi" w:eastAsia="Verdana" w:hAnsiTheme="minorHAnsi" w:cstheme="minorHAnsi"/>
          <w:szCs w:val="22"/>
        </w:rPr>
        <w:t xml:space="preserve"> om diverse situaties voor de betrokken partijen in goede banen te leiden.</w:t>
      </w:r>
      <w:r w:rsidR="008718E7" w:rsidRPr="00573DB6">
        <w:rPr>
          <w:rFonts w:asciiTheme="minorHAnsi" w:eastAsia="Verdana" w:hAnsiTheme="minorHAnsi" w:cstheme="minorHAnsi"/>
          <w:szCs w:val="22"/>
        </w:rPr>
        <w:t xml:space="preserve"> </w:t>
      </w:r>
      <w:r w:rsidR="00262FBF" w:rsidRPr="00573DB6">
        <w:rPr>
          <w:rFonts w:asciiTheme="minorHAnsi" w:eastAsia="Verdana" w:hAnsiTheme="minorHAnsi" w:cstheme="minorHAnsi"/>
          <w:szCs w:val="22"/>
        </w:rPr>
        <w:t>Verder vinden wij het volgende belangrijk:</w:t>
      </w:r>
    </w:p>
    <w:p w14:paraId="44802DED" w14:textId="77777777" w:rsidR="00262FBF" w:rsidRPr="00573DB6" w:rsidRDefault="00262FBF" w:rsidP="00BA5305">
      <w:pPr>
        <w:jc w:val="both"/>
        <w:rPr>
          <w:rFonts w:asciiTheme="minorHAnsi" w:eastAsia="Verdana" w:hAnsiTheme="minorHAnsi" w:cstheme="minorHAnsi"/>
          <w:szCs w:val="22"/>
        </w:rPr>
      </w:pPr>
    </w:p>
    <w:p w14:paraId="019679C2" w14:textId="77777777" w:rsidR="00262FBF" w:rsidRPr="00573DB6" w:rsidRDefault="00262FBF" w:rsidP="00262FBF">
      <w:pPr>
        <w:pStyle w:val="Lijstalinea"/>
        <w:numPr>
          <w:ilvl w:val="0"/>
          <w:numId w:val="7"/>
        </w:numPr>
        <w:spacing w:line="240" w:lineRule="auto"/>
        <w:rPr>
          <w:rFonts w:cstheme="minorHAnsi"/>
          <w:b w:val="0"/>
          <w:bCs/>
          <w:color w:val="auto"/>
          <w:sz w:val="22"/>
        </w:rPr>
      </w:pPr>
      <w:r w:rsidRPr="00573DB6">
        <w:rPr>
          <w:rFonts w:cstheme="minorHAnsi"/>
          <w:color w:val="auto"/>
          <w:sz w:val="22"/>
        </w:rPr>
        <w:t>Opleiding</w:t>
      </w:r>
      <w:r w:rsidRPr="00573DB6">
        <w:rPr>
          <w:rFonts w:cstheme="minorHAnsi"/>
          <w:b w:val="0"/>
          <w:bCs/>
          <w:color w:val="auto"/>
          <w:sz w:val="22"/>
        </w:rPr>
        <w:t>: je hebt minimaal een Hbo-diploma op zak.</w:t>
      </w:r>
    </w:p>
    <w:p w14:paraId="663E6ABE" w14:textId="12D85DA6" w:rsidR="00262FBF" w:rsidRPr="00595F23" w:rsidRDefault="00262FBF" w:rsidP="00262FBF">
      <w:pPr>
        <w:pStyle w:val="Lijstalinea"/>
        <w:numPr>
          <w:ilvl w:val="0"/>
          <w:numId w:val="7"/>
        </w:numPr>
        <w:spacing w:line="240" w:lineRule="auto"/>
        <w:rPr>
          <w:rFonts w:cstheme="minorHAnsi"/>
          <w:b w:val="0"/>
          <w:bCs/>
          <w:color w:val="auto"/>
          <w:sz w:val="22"/>
        </w:rPr>
      </w:pPr>
      <w:r w:rsidRPr="00573DB6">
        <w:rPr>
          <w:rFonts w:cstheme="minorHAnsi"/>
          <w:color w:val="auto"/>
          <w:sz w:val="22"/>
        </w:rPr>
        <w:t>Werkervaring</w:t>
      </w:r>
      <w:r w:rsidRPr="00573DB6">
        <w:rPr>
          <w:rFonts w:cstheme="minorHAnsi"/>
          <w:b w:val="0"/>
          <w:bCs/>
          <w:color w:val="auto"/>
          <w:sz w:val="22"/>
        </w:rPr>
        <w:t xml:space="preserve">: </w:t>
      </w:r>
      <w:r w:rsidR="003D63BA" w:rsidRPr="00595F23">
        <w:rPr>
          <w:rFonts w:eastAsia="Verdana" w:cstheme="minorHAnsi"/>
          <w:b w:val="0"/>
          <w:bCs/>
          <w:color w:val="auto"/>
          <w:sz w:val="22"/>
        </w:rPr>
        <w:t>je hebt minimaal 2 jaar relevante werkervaring, bij voorkeur in een vergelijkbare functie.</w:t>
      </w:r>
    </w:p>
    <w:p w14:paraId="3C3AC5A8" w14:textId="3BF4F094" w:rsidR="00262FBF" w:rsidRPr="00573DB6" w:rsidRDefault="00262FBF" w:rsidP="00262FBF">
      <w:pPr>
        <w:pStyle w:val="Lijstalinea"/>
        <w:numPr>
          <w:ilvl w:val="0"/>
          <w:numId w:val="7"/>
        </w:numPr>
        <w:spacing w:line="240" w:lineRule="auto"/>
        <w:rPr>
          <w:rFonts w:cstheme="minorHAnsi"/>
          <w:b w:val="0"/>
          <w:bCs/>
          <w:color w:val="auto"/>
          <w:sz w:val="22"/>
        </w:rPr>
      </w:pPr>
      <w:r w:rsidRPr="00573DB6">
        <w:rPr>
          <w:rFonts w:cstheme="minorHAnsi"/>
          <w:color w:val="auto"/>
          <w:sz w:val="22"/>
        </w:rPr>
        <w:t>Persoonlijkheid</w:t>
      </w:r>
      <w:r w:rsidRPr="00573DB6">
        <w:rPr>
          <w:rFonts w:eastAsia="Verdana" w:cstheme="minorHAnsi"/>
          <w:b w:val="0"/>
          <w:bCs/>
          <w:color w:val="auto"/>
          <w:sz w:val="22"/>
        </w:rPr>
        <w:t xml:space="preserve">: </w:t>
      </w:r>
      <w:r w:rsidR="00233415" w:rsidRPr="00573DB6">
        <w:rPr>
          <w:rFonts w:eastAsia="Verdana" w:cstheme="minorHAnsi"/>
          <w:b w:val="0"/>
          <w:bCs/>
          <w:color w:val="auto"/>
          <w:sz w:val="22"/>
        </w:rPr>
        <w:t xml:space="preserve">je hebt </w:t>
      </w:r>
      <w:r w:rsidR="00DB400D" w:rsidRPr="00573DB6">
        <w:rPr>
          <w:rFonts w:eastAsia="Verdana" w:cstheme="minorHAnsi"/>
          <w:b w:val="0"/>
          <w:bCs/>
          <w:color w:val="auto"/>
          <w:sz w:val="22"/>
        </w:rPr>
        <w:t>e</w:t>
      </w:r>
      <w:r w:rsidRPr="00573DB6">
        <w:rPr>
          <w:rFonts w:eastAsia="Verdana" w:cstheme="minorHAnsi"/>
          <w:b w:val="0"/>
          <w:bCs/>
          <w:color w:val="auto"/>
          <w:sz w:val="22"/>
        </w:rPr>
        <w:t xml:space="preserve">en stevige persoonlijkheid, </w:t>
      </w:r>
      <w:r w:rsidR="00233415" w:rsidRPr="00573DB6">
        <w:rPr>
          <w:rFonts w:eastAsia="Verdana" w:cstheme="minorHAnsi"/>
          <w:b w:val="0"/>
          <w:bCs/>
          <w:color w:val="auto"/>
          <w:sz w:val="22"/>
        </w:rPr>
        <w:t xml:space="preserve">bent </w:t>
      </w:r>
      <w:r w:rsidRPr="00573DB6">
        <w:rPr>
          <w:rFonts w:eastAsia="Verdana" w:cstheme="minorHAnsi"/>
          <w:b w:val="0"/>
          <w:bCs/>
          <w:color w:val="auto"/>
          <w:sz w:val="22"/>
        </w:rPr>
        <w:t>analytisch, organisatiesensitief, verbindend</w:t>
      </w:r>
      <w:r w:rsidR="00233415" w:rsidRPr="00573DB6">
        <w:rPr>
          <w:rFonts w:eastAsia="Verdana" w:cstheme="minorHAnsi"/>
          <w:b w:val="0"/>
          <w:bCs/>
          <w:color w:val="auto"/>
          <w:sz w:val="22"/>
        </w:rPr>
        <w:t xml:space="preserve"> en </w:t>
      </w:r>
      <w:r w:rsidRPr="00573DB6">
        <w:rPr>
          <w:rFonts w:eastAsia="Verdana" w:cstheme="minorHAnsi"/>
          <w:b w:val="0"/>
          <w:bCs/>
          <w:color w:val="auto"/>
          <w:sz w:val="22"/>
        </w:rPr>
        <w:t>faciliterend.</w:t>
      </w:r>
    </w:p>
    <w:p w14:paraId="34FDF1A9" w14:textId="3D5E5621" w:rsidR="00262FBF" w:rsidRPr="00573DB6" w:rsidRDefault="00262FBF" w:rsidP="00262FBF">
      <w:pPr>
        <w:pStyle w:val="Lijstalinea"/>
        <w:numPr>
          <w:ilvl w:val="0"/>
          <w:numId w:val="7"/>
        </w:numPr>
        <w:spacing w:line="240" w:lineRule="auto"/>
        <w:rPr>
          <w:rFonts w:cstheme="minorHAnsi"/>
          <w:b w:val="0"/>
          <w:bCs/>
          <w:color w:val="auto"/>
          <w:sz w:val="22"/>
        </w:rPr>
      </w:pPr>
      <w:r w:rsidRPr="00573DB6">
        <w:rPr>
          <w:rFonts w:cstheme="minorHAnsi"/>
          <w:color w:val="auto"/>
          <w:sz w:val="22"/>
        </w:rPr>
        <w:t>Flexibiliteit</w:t>
      </w:r>
      <w:r w:rsidRPr="00573DB6">
        <w:rPr>
          <w:rFonts w:cstheme="minorHAnsi"/>
          <w:b w:val="0"/>
          <w:bCs/>
          <w:color w:val="auto"/>
          <w:sz w:val="22"/>
        </w:rPr>
        <w:t xml:space="preserve">: </w:t>
      </w:r>
      <w:r w:rsidRPr="00573DB6">
        <w:rPr>
          <w:rFonts w:eastAsia="Verdana" w:cstheme="minorHAnsi"/>
          <w:b w:val="0"/>
          <w:bCs/>
          <w:color w:val="auto"/>
          <w:sz w:val="22"/>
        </w:rPr>
        <w:t>Je bent bereid om te reizen, omdat je ook op andere locaties in de regio afspraken kan hebben</w:t>
      </w:r>
      <w:r w:rsidR="00233415" w:rsidRPr="00573DB6">
        <w:rPr>
          <w:rFonts w:eastAsia="Verdana" w:cstheme="minorHAnsi"/>
          <w:b w:val="0"/>
          <w:bCs/>
          <w:color w:val="auto"/>
          <w:sz w:val="22"/>
        </w:rPr>
        <w:t>.</w:t>
      </w:r>
      <w:r w:rsidR="00151AC5">
        <w:rPr>
          <w:rFonts w:eastAsia="Verdana" w:cstheme="minorHAnsi"/>
          <w:b w:val="0"/>
          <w:bCs/>
          <w:color w:val="auto"/>
          <w:sz w:val="22"/>
        </w:rPr>
        <w:t xml:space="preserve"> </w:t>
      </w:r>
    </w:p>
    <w:p w14:paraId="6E3D0D79" w14:textId="77777777" w:rsidR="00D00DCD" w:rsidRPr="00573DB6" w:rsidRDefault="00D00DCD" w:rsidP="00D074D6">
      <w:pPr>
        <w:spacing w:line="276" w:lineRule="auto"/>
        <w:jc w:val="both"/>
        <w:rPr>
          <w:rFonts w:asciiTheme="minorHAnsi" w:eastAsia="Verdana" w:hAnsiTheme="minorHAnsi" w:cstheme="minorHAnsi"/>
          <w:szCs w:val="22"/>
        </w:rPr>
      </w:pPr>
    </w:p>
    <w:p w14:paraId="373AC475" w14:textId="7F29B296" w:rsidR="00D074D6" w:rsidRPr="00573DB6" w:rsidRDefault="00573DB6" w:rsidP="00D074D6">
      <w:pPr>
        <w:spacing w:line="276" w:lineRule="auto"/>
        <w:jc w:val="both"/>
        <w:rPr>
          <w:rFonts w:asciiTheme="minorHAnsi" w:eastAsia="Verdana" w:hAnsiTheme="minorHAnsi" w:cstheme="minorHAnsi"/>
          <w:b/>
          <w:szCs w:val="22"/>
        </w:rPr>
      </w:pPr>
      <w:r w:rsidRPr="00573DB6">
        <w:rPr>
          <w:rFonts w:asciiTheme="minorHAnsi" w:eastAsia="Verdana" w:hAnsiTheme="minorHAnsi" w:cstheme="minorHAnsi"/>
          <w:b/>
          <w:szCs w:val="22"/>
        </w:rPr>
        <w:t>Waar ga je werken?</w:t>
      </w:r>
    </w:p>
    <w:p w14:paraId="4E4D2267" w14:textId="288B8E02" w:rsidR="003D63BA" w:rsidRPr="00150956" w:rsidRDefault="00BA5305" w:rsidP="003D63BA">
      <w:pPr>
        <w:spacing w:line="276" w:lineRule="auto"/>
        <w:rPr>
          <w:rFonts w:asciiTheme="minorHAnsi" w:eastAsia="Verdana" w:hAnsiTheme="minorHAnsi" w:cstheme="minorHAnsi"/>
          <w:szCs w:val="22"/>
        </w:rPr>
      </w:pPr>
      <w:r w:rsidRPr="00150956">
        <w:rPr>
          <w:rFonts w:asciiTheme="minorHAnsi" w:eastAsia="Verdana" w:hAnsiTheme="minorHAnsi" w:cstheme="minorHAnsi"/>
          <w:szCs w:val="22"/>
        </w:rPr>
        <w:lastRenderedPageBreak/>
        <w:t xml:space="preserve">Je komt te werken voor </w:t>
      </w:r>
      <w:r w:rsidR="00151AC5" w:rsidRPr="00150956">
        <w:rPr>
          <w:rFonts w:asciiTheme="minorHAnsi" w:eastAsia="Verdana" w:hAnsiTheme="minorHAnsi" w:cstheme="minorHAnsi"/>
          <w:szCs w:val="22"/>
        </w:rPr>
        <w:t xml:space="preserve">de </w:t>
      </w:r>
      <w:r w:rsidR="003F4C12" w:rsidRPr="00150956">
        <w:rPr>
          <w:rFonts w:asciiTheme="minorHAnsi" w:eastAsia="Verdana" w:hAnsiTheme="minorHAnsi" w:cstheme="minorHAnsi"/>
          <w:szCs w:val="22"/>
        </w:rPr>
        <w:t xml:space="preserve">regio </w:t>
      </w:r>
      <w:r w:rsidR="006A4029" w:rsidRPr="00150956">
        <w:rPr>
          <w:rFonts w:asciiTheme="minorHAnsi" w:eastAsia="Verdana" w:hAnsiTheme="minorHAnsi" w:cstheme="minorHAnsi"/>
          <w:szCs w:val="22"/>
        </w:rPr>
        <w:t>M</w:t>
      </w:r>
      <w:r w:rsidR="003F4C12" w:rsidRPr="00150956">
        <w:rPr>
          <w:rFonts w:asciiTheme="minorHAnsi" w:eastAsia="Verdana" w:hAnsiTheme="minorHAnsi" w:cstheme="minorHAnsi"/>
          <w:szCs w:val="22"/>
        </w:rPr>
        <w:t>idden-</w:t>
      </w:r>
      <w:r w:rsidR="004448C0">
        <w:rPr>
          <w:rFonts w:asciiTheme="minorHAnsi" w:eastAsia="Verdana" w:hAnsiTheme="minorHAnsi" w:cstheme="minorHAnsi"/>
          <w:szCs w:val="22"/>
        </w:rPr>
        <w:t>Zuid</w:t>
      </w:r>
      <w:r w:rsidR="00FC5970" w:rsidRPr="00150956">
        <w:rPr>
          <w:rFonts w:asciiTheme="minorHAnsi" w:eastAsia="Verdana" w:hAnsiTheme="minorHAnsi" w:cstheme="minorHAnsi"/>
          <w:szCs w:val="22"/>
        </w:rPr>
        <w:t xml:space="preserve"> - Bijzonder</w:t>
      </w:r>
      <w:r w:rsidR="00CE66D2" w:rsidRPr="00150956">
        <w:rPr>
          <w:rFonts w:asciiTheme="minorHAnsi" w:eastAsia="Verdana" w:hAnsiTheme="minorHAnsi" w:cstheme="minorHAnsi"/>
          <w:szCs w:val="22"/>
        </w:rPr>
        <w:t>e</w:t>
      </w:r>
      <w:r w:rsidR="00FC5970" w:rsidRPr="00150956">
        <w:rPr>
          <w:rFonts w:asciiTheme="minorHAnsi" w:eastAsia="Verdana" w:hAnsiTheme="minorHAnsi" w:cstheme="minorHAnsi"/>
          <w:szCs w:val="22"/>
        </w:rPr>
        <w:t xml:space="preserve"> Opvang</w:t>
      </w:r>
      <w:r w:rsidR="00405C61" w:rsidRPr="00150956">
        <w:rPr>
          <w:rFonts w:asciiTheme="minorHAnsi" w:eastAsia="Verdana" w:hAnsiTheme="minorHAnsi" w:cstheme="minorHAnsi"/>
          <w:szCs w:val="22"/>
        </w:rPr>
        <w:t>.</w:t>
      </w:r>
      <w:r w:rsidRPr="00150956">
        <w:rPr>
          <w:rFonts w:asciiTheme="minorHAnsi" w:eastAsia="Verdana" w:hAnsiTheme="minorHAnsi" w:cstheme="minorHAnsi"/>
          <w:szCs w:val="22"/>
        </w:rPr>
        <w:t xml:space="preserve"> Onder deze regio vallen alle </w:t>
      </w:r>
      <w:r w:rsidR="006A4029" w:rsidRPr="00150956">
        <w:rPr>
          <w:rFonts w:asciiTheme="minorHAnsi" w:eastAsia="Verdana" w:hAnsiTheme="minorHAnsi" w:cstheme="minorHAnsi"/>
          <w:szCs w:val="22"/>
        </w:rPr>
        <w:t xml:space="preserve">locaties </w:t>
      </w:r>
      <w:r w:rsidRPr="00150956">
        <w:rPr>
          <w:rFonts w:asciiTheme="minorHAnsi" w:eastAsia="Verdana" w:hAnsiTheme="minorHAnsi" w:cstheme="minorHAnsi"/>
          <w:szCs w:val="22"/>
        </w:rPr>
        <w:t xml:space="preserve">binnen de provincies </w:t>
      </w:r>
      <w:r w:rsidR="004448C0">
        <w:rPr>
          <w:rFonts w:asciiTheme="minorHAnsi" w:eastAsia="Verdana" w:hAnsiTheme="minorHAnsi" w:cstheme="minorHAnsi"/>
          <w:szCs w:val="22"/>
        </w:rPr>
        <w:t>Zuid-Holland</w:t>
      </w:r>
      <w:r w:rsidR="00112BA6" w:rsidRPr="00150956">
        <w:rPr>
          <w:rFonts w:asciiTheme="minorHAnsi" w:eastAsia="Verdana" w:hAnsiTheme="minorHAnsi" w:cstheme="minorHAnsi"/>
          <w:szCs w:val="22"/>
        </w:rPr>
        <w:t xml:space="preserve">, </w:t>
      </w:r>
      <w:r w:rsidR="004448C0">
        <w:rPr>
          <w:rFonts w:asciiTheme="minorHAnsi" w:eastAsia="Verdana" w:hAnsiTheme="minorHAnsi" w:cstheme="minorHAnsi"/>
          <w:szCs w:val="22"/>
        </w:rPr>
        <w:t>Utrecht</w:t>
      </w:r>
      <w:r w:rsidR="00405C61" w:rsidRPr="00150956">
        <w:rPr>
          <w:rFonts w:asciiTheme="minorHAnsi" w:eastAsia="Verdana" w:hAnsiTheme="minorHAnsi" w:cstheme="minorHAnsi"/>
          <w:szCs w:val="22"/>
        </w:rPr>
        <w:t xml:space="preserve"> </w:t>
      </w:r>
      <w:r w:rsidR="00112BA6" w:rsidRPr="00150956">
        <w:rPr>
          <w:rFonts w:asciiTheme="minorHAnsi" w:eastAsia="Verdana" w:hAnsiTheme="minorHAnsi" w:cstheme="minorHAnsi"/>
          <w:szCs w:val="22"/>
        </w:rPr>
        <w:t xml:space="preserve">en </w:t>
      </w:r>
      <w:r w:rsidR="004448C0">
        <w:rPr>
          <w:rFonts w:asciiTheme="minorHAnsi" w:eastAsia="Verdana" w:hAnsiTheme="minorHAnsi" w:cstheme="minorHAnsi"/>
          <w:szCs w:val="22"/>
        </w:rPr>
        <w:t>Gelderland</w:t>
      </w:r>
      <w:r w:rsidR="003F4C12" w:rsidRPr="00150956">
        <w:rPr>
          <w:rFonts w:asciiTheme="minorHAnsi" w:eastAsia="Verdana" w:hAnsiTheme="minorHAnsi" w:cstheme="minorHAnsi"/>
          <w:szCs w:val="22"/>
        </w:rPr>
        <w:t xml:space="preserve">. </w:t>
      </w:r>
      <w:r w:rsidR="003D63BA" w:rsidRPr="00150956">
        <w:rPr>
          <w:rFonts w:asciiTheme="minorHAnsi" w:eastAsia="Verdana" w:hAnsiTheme="minorHAnsi" w:cstheme="minorHAnsi"/>
          <w:szCs w:val="22"/>
        </w:rPr>
        <w:t>Je werkt op de verschillende locaties binnen de regio en daarnaast behoort regelmatig thuiswerken ook tot de mogelijkheden.</w:t>
      </w:r>
    </w:p>
    <w:p w14:paraId="41C276B8" w14:textId="77777777" w:rsidR="00150956" w:rsidRPr="00150956" w:rsidRDefault="00150956" w:rsidP="003D63BA">
      <w:pPr>
        <w:spacing w:line="276" w:lineRule="auto"/>
        <w:rPr>
          <w:rFonts w:asciiTheme="minorHAnsi" w:eastAsia="Verdana" w:hAnsiTheme="minorHAnsi" w:cstheme="minorHAnsi"/>
          <w:szCs w:val="22"/>
        </w:rPr>
      </w:pPr>
    </w:p>
    <w:p w14:paraId="130EE0F7" w14:textId="37FF85B6" w:rsidR="00150956" w:rsidRPr="00150956" w:rsidRDefault="00150956" w:rsidP="00150956">
      <w:pPr>
        <w:spacing w:line="276" w:lineRule="auto"/>
        <w:rPr>
          <w:rFonts w:asciiTheme="minorHAnsi" w:eastAsia="Verdana" w:hAnsiTheme="minorHAnsi" w:cstheme="minorHAnsi"/>
          <w:szCs w:val="22"/>
        </w:rPr>
      </w:pPr>
      <w:r w:rsidRPr="00150956">
        <w:rPr>
          <w:rFonts w:asciiTheme="minorHAnsi" w:hAnsiTheme="minorHAnsi" w:cstheme="minorHAnsi"/>
          <w:bCs/>
          <w:szCs w:val="22"/>
        </w:rPr>
        <w:t xml:space="preserve">Binnen de </w:t>
      </w:r>
      <w:r>
        <w:rPr>
          <w:rFonts w:asciiTheme="minorHAnsi" w:hAnsiTheme="minorHAnsi" w:cstheme="minorHAnsi"/>
          <w:bCs/>
          <w:szCs w:val="22"/>
        </w:rPr>
        <w:t>B</w:t>
      </w:r>
      <w:r w:rsidRPr="00150956">
        <w:rPr>
          <w:rFonts w:asciiTheme="minorHAnsi" w:hAnsiTheme="minorHAnsi" w:cstheme="minorHAnsi"/>
          <w:bCs/>
          <w:szCs w:val="22"/>
        </w:rPr>
        <w:t xml:space="preserve">ijzondere </w:t>
      </w:r>
      <w:r w:rsidR="00A37CD3">
        <w:rPr>
          <w:rFonts w:asciiTheme="minorHAnsi" w:hAnsiTheme="minorHAnsi" w:cstheme="minorHAnsi"/>
          <w:bCs/>
          <w:szCs w:val="22"/>
        </w:rPr>
        <w:t>Op</w:t>
      </w:r>
      <w:r w:rsidRPr="00150956">
        <w:rPr>
          <w:rFonts w:asciiTheme="minorHAnsi" w:hAnsiTheme="minorHAnsi" w:cstheme="minorHAnsi"/>
          <w:bCs/>
          <w:szCs w:val="22"/>
        </w:rPr>
        <w:t>vang vangen wij alleenstaande minderjarige vreemdelingen (amv) van 13 tot 18 jaar op. Deze jongeren worden 24 uur per dag begeleid.</w:t>
      </w:r>
    </w:p>
    <w:p w14:paraId="3CD91E7A" w14:textId="77777777" w:rsidR="00150956" w:rsidRDefault="00150956" w:rsidP="00150956">
      <w:pPr>
        <w:spacing w:line="276" w:lineRule="auto"/>
        <w:rPr>
          <w:rFonts w:asciiTheme="minorHAnsi" w:eastAsia="Verdana" w:hAnsiTheme="minorHAnsi" w:cstheme="minorHAnsi"/>
          <w:szCs w:val="22"/>
        </w:rPr>
      </w:pPr>
    </w:p>
    <w:p w14:paraId="44E0A911" w14:textId="1EE28A81" w:rsidR="00D074D6" w:rsidRPr="00573DB6" w:rsidRDefault="00D074D6" w:rsidP="00FC5970">
      <w:pPr>
        <w:pBdr>
          <w:top w:val="nil"/>
          <w:left w:val="nil"/>
          <w:bottom w:val="nil"/>
          <w:right w:val="nil"/>
          <w:between w:val="nil"/>
        </w:pBdr>
        <w:rPr>
          <w:rFonts w:asciiTheme="minorHAnsi" w:eastAsia="Verdana" w:hAnsiTheme="minorHAnsi" w:cstheme="minorHAnsi"/>
          <w:b/>
          <w:bCs/>
          <w:color w:val="000000"/>
          <w:szCs w:val="22"/>
        </w:rPr>
      </w:pPr>
      <w:r w:rsidRPr="00573DB6">
        <w:rPr>
          <w:rFonts w:asciiTheme="minorHAnsi" w:eastAsia="Verdana" w:hAnsiTheme="minorHAnsi" w:cstheme="minorHAnsi"/>
          <w:b/>
          <w:bCs/>
          <w:color w:val="000000"/>
          <w:szCs w:val="22"/>
        </w:rPr>
        <w:t>Wat bieden we jou?</w:t>
      </w:r>
    </w:p>
    <w:p w14:paraId="1FF92F9E" w14:textId="2D5A8F3E" w:rsidR="00DB400D" w:rsidRPr="00573DB6" w:rsidRDefault="00DB400D" w:rsidP="00DB400D">
      <w:pPr>
        <w:rPr>
          <w:rFonts w:asciiTheme="minorHAnsi" w:hAnsiTheme="minorHAnsi" w:cstheme="minorHAnsi"/>
          <w:szCs w:val="22"/>
        </w:rPr>
      </w:pPr>
      <w:r w:rsidRPr="00573DB6">
        <w:rPr>
          <w:rFonts w:asciiTheme="minorHAnsi" w:hAnsiTheme="minorHAnsi" w:cstheme="minorHAnsi"/>
          <w:szCs w:val="22"/>
        </w:rPr>
        <w:t xml:space="preserve">Wij bieden jou een werkomgeving waarin je echt iets voor iemand kan betekenen en waar geen dag hetzelfde is. Je krijgt een veelzijdig takenpakket en veel ruimte om hier je eigen invulling aan te geven. Verder bieden wij jou als </w:t>
      </w:r>
      <w:r w:rsidR="00E60F5A">
        <w:rPr>
          <w:rFonts w:asciiTheme="minorHAnsi" w:hAnsiTheme="minorHAnsi" w:cstheme="minorHAnsi"/>
          <w:szCs w:val="22"/>
        </w:rPr>
        <w:t>s</w:t>
      </w:r>
      <w:r w:rsidRPr="00573DB6">
        <w:rPr>
          <w:rFonts w:asciiTheme="minorHAnsi" w:hAnsiTheme="minorHAnsi" w:cstheme="minorHAnsi"/>
          <w:szCs w:val="22"/>
        </w:rPr>
        <w:t xml:space="preserve">ecretaris bij het COA: </w:t>
      </w:r>
    </w:p>
    <w:p w14:paraId="1B16FEB8" w14:textId="77777777" w:rsidR="00233415" w:rsidRPr="00573DB6" w:rsidRDefault="00233415" w:rsidP="00DB400D">
      <w:pPr>
        <w:rPr>
          <w:rFonts w:asciiTheme="minorHAnsi" w:hAnsiTheme="minorHAnsi" w:cstheme="minorHAnsi"/>
          <w:b/>
          <w:bCs/>
          <w:szCs w:val="22"/>
        </w:rPr>
      </w:pPr>
    </w:p>
    <w:p w14:paraId="1D97D8CE" w14:textId="08ABE196" w:rsidR="00DB400D" w:rsidRPr="00573DB6" w:rsidRDefault="00DB400D" w:rsidP="00DB400D">
      <w:pPr>
        <w:pStyle w:val="Lijstalinea"/>
        <w:numPr>
          <w:ilvl w:val="0"/>
          <w:numId w:val="9"/>
        </w:numPr>
        <w:spacing w:after="160" w:line="259" w:lineRule="auto"/>
        <w:rPr>
          <w:rFonts w:eastAsia="Times New Roman" w:cstheme="minorHAnsi"/>
          <w:b w:val="0"/>
          <w:color w:val="auto"/>
          <w:sz w:val="22"/>
        </w:rPr>
      </w:pPr>
      <w:r w:rsidRPr="00573DB6">
        <w:rPr>
          <w:rFonts w:cstheme="minorHAnsi"/>
          <w:bCs/>
          <w:color w:val="auto"/>
          <w:sz w:val="22"/>
        </w:rPr>
        <w:t>Salaris:</w:t>
      </w:r>
      <w:r w:rsidRPr="00573DB6">
        <w:rPr>
          <w:rFonts w:cstheme="minorHAnsi"/>
          <w:b w:val="0"/>
          <w:color w:val="auto"/>
          <w:sz w:val="22"/>
        </w:rPr>
        <w:t xml:space="preserve"> </w:t>
      </w:r>
      <w:r w:rsidRPr="00573DB6">
        <w:rPr>
          <w:rFonts w:eastAsia="Verdana" w:cstheme="minorHAnsi"/>
          <w:b w:val="0"/>
          <w:color w:val="auto"/>
          <w:sz w:val="22"/>
        </w:rPr>
        <w:t xml:space="preserve">€ </w:t>
      </w:r>
      <w:r w:rsidR="00605398">
        <w:rPr>
          <w:rFonts w:eastAsia="Verdana" w:cstheme="minorHAnsi"/>
          <w:b w:val="0"/>
          <w:color w:val="auto"/>
          <w:sz w:val="22"/>
        </w:rPr>
        <w:t>3.725,42</w:t>
      </w:r>
      <w:r w:rsidRPr="00573DB6">
        <w:rPr>
          <w:rFonts w:eastAsia="Verdana" w:cstheme="minorHAnsi"/>
          <w:b w:val="0"/>
          <w:color w:val="auto"/>
          <w:sz w:val="22"/>
        </w:rPr>
        <w:t xml:space="preserve"> - € </w:t>
      </w:r>
      <w:r w:rsidR="00605398">
        <w:rPr>
          <w:rFonts w:eastAsia="Verdana" w:cstheme="minorHAnsi"/>
          <w:b w:val="0"/>
          <w:color w:val="auto"/>
          <w:sz w:val="22"/>
        </w:rPr>
        <w:t>5.405,57</w:t>
      </w:r>
      <w:r w:rsidRPr="00573DB6">
        <w:rPr>
          <w:rFonts w:eastAsia="Verdana" w:cstheme="minorHAnsi"/>
          <w:b w:val="0"/>
          <w:color w:val="auto"/>
          <w:sz w:val="22"/>
        </w:rPr>
        <w:t xml:space="preserve"> bruto </w:t>
      </w:r>
      <w:r w:rsidRPr="00573DB6">
        <w:rPr>
          <w:rFonts w:cstheme="minorHAnsi"/>
          <w:b w:val="0"/>
          <w:color w:val="auto"/>
          <w:sz w:val="22"/>
        </w:rPr>
        <w:t>per maand o.b.v. 36 uur (schaal 7)</w:t>
      </w:r>
    </w:p>
    <w:p w14:paraId="2CB2347D" w14:textId="77777777" w:rsidR="00DB400D" w:rsidRPr="00573DB6" w:rsidRDefault="00DB400D" w:rsidP="00DB400D">
      <w:pPr>
        <w:pStyle w:val="Lijstalinea"/>
        <w:numPr>
          <w:ilvl w:val="0"/>
          <w:numId w:val="9"/>
        </w:numPr>
        <w:spacing w:after="160" w:line="259" w:lineRule="auto"/>
        <w:rPr>
          <w:rFonts w:eastAsia="Times New Roman" w:cstheme="minorHAnsi"/>
          <w:b w:val="0"/>
          <w:color w:val="auto"/>
          <w:sz w:val="22"/>
        </w:rPr>
      </w:pPr>
      <w:r w:rsidRPr="00573DB6">
        <w:rPr>
          <w:rFonts w:cstheme="minorHAnsi"/>
          <w:bCs/>
          <w:color w:val="auto"/>
          <w:sz w:val="22"/>
        </w:rPr>
        <w:t>Dienstverband</w:t>
      </w:r>
      <w:r w:rsidRPr="00573DB6">
        <w:rPr>
          <w:rFonts w:cstheme="minorHAnsi"/>
          <w:b w:val="0"/>
          <w:color w:val="auto"/>
          <w:sz w:val="22"/>
        </w:rPr>
        <w:t xml:space="preserve">: </w:t>
      </w:r>
      <w:r w:rsidRPr="00573DB6">
        <w:rPr>
          <w:rFonts w:eastAsia="Verdana" w:cstheme="minorHAnsi"/>
          <w:b w:val="0"/>
          <w:color w:val="auto"/>
          <w:sz w:val="22"/>
        </w:rPr>
        <w:t>Een contract van 36 uur per week</w:t>
      </w:r>
      <w:bookmarkStart w:id="0" w:name="OpenAt"/>
      <w:bookmarkEnd w:id="0"/>
      <w:r w:rsidRPr="00573DB6">
        <w:rPr>
          <w:rFonts w:eastAsia="Verdana" w:cstheme="minorHAnsi"/>
          <w:b w:val="0"/>
          <w:color w:val="auto"/>
          <w:sz w:val="22"/>
        </w:rPr>
        <w:t xml:space="preserve"> voor de duur van 12 maanden met de intentie voor een vast dienstverband bij goed functioneren. </w:t>
      </w:r>
    </w:p>
    <w:p w14:paraId="1A4CDA4E" w14:textId="77777777" w:rsidR="00DB400D" w:rsidRPr="00573DB6" w:rsidRDefault="00DB400D" w:rsidP="00DB400D">
      <w:pPr>
        <w:pStyle w:val="Lijstalinea"/>
        <w:numPr>
          <w:ilvl w:val="0"/>
          <w:numId w:val="9"/>
        </w:numPr>
        <w:spacing w:after="160" w:line="259" w:lineRule="auto"/>
        <w:rPr>
          <w:rFonts w:eastAsia="Times New Roman" w:cstheme="minorHAnsi"/>
          <w:b w:val="0"/>
          <w:color w:val="auto"/>
          <w:sz w:val="22"/>
        </w:rPr>
      </w:pPr>
      <w:r w:rsidRPr="00573DB6">
        <w:rPr>
          <w:rFonts w:cstheme="minorHAnsi"/>
          <w:bCs/>
          <w:color w:val="auto"/>
          <w:sz w:val="22"/>
        </w:rPr>
        <w:t>Goede secundaire arbeidsvoorwaarden</w:t>
      </w:r>
      <w:r w:rsidRPr="00573DB6">
        <w:rPr>
          <w:rFonts w:cstheme="minorHAnsi"/>
          <w:b w:val="0"/>
          <w:color w:val="auto"/>
          <w:sz w:val="22"/>
        </w:rPr>
        <w:t>:</w:t>
      </w:r>
      <w:bookmarkStart w:id="1" w:name="_Hlk102059378"/>
      <w:r w:rsidRPr="00573DB6">
        <w:rPr>
          <w:rFonts w:cstheme="minorHAnsi"/>
          <w:b w:val="0"/>
          <w:color w:val="auto"/>
          <w:sz w:val="22"/>
        </w:rPr>
        <w:t xml:space="preserve"> Individueel Keuzebudget (IKB) van 18% (incl. vakantiegeld en eindejaarsuitkering)</w:t>
      </w:r>
      <w:bookmarkEnd w:id="1"/>
      <w:r w:rsidRPr="00573DB6">
        <w:rPr>
          <w:rFonts w:cstheme="minorHAnsi"/>
          <w:b w:val="0"/>
          <w:color w:val="auto"/>
          <w:sz w:val="22"/>
        </w:rPr>
        <w:t>, pensioenregeling, loopbaanbudget en vitaliteitsuren (afhankelijk van leeftijd).</w:t>
      </w:r>
    </w:p>
    <w:p w14:paraId="24B02BC2" w14:textId="44648470" w:rsidR="00D71A80" w:rsidRPr="00573DB6" w:rsidRDefault="00DB400D" w:rsidP="00DB400D">
      <w:pPr>
        <w:pStyle w:val="Lijstalinea"/>
        <w:numPr>
          <w:ilvl w:val="0"/>
          <w:numId w:val="9"/>
        </w:numPr>
        <w:spacing w:after="160" w:line="259" w:lineRule="auto"/>
        <w:rPr>
          <w:rFonts w:eastAsia="Times New Roman" w:cstheme="minorHAnsi"/>
          <w:b w:val="0"/>
          <w:color w:val="auto"/>
          <w:sz w:val="22"/>
        </w:rPr>
      </w:pPr>
      <w:r w:rsidRPr="00573DB6">
        <w:rPr>
          <w:rFonts w:cstheme="minorHAnsi"/>
          <w:bCs/>
          <w:color w:val="auto"/>
          <w:sz w:val="22"/>
        </w:rPr>
        <w:t>Vakantieverlof</w:t>
      </w:r>
      <w:r w:rsidRPr="00573DB6">
        <w:rPr>
          <w:rFonts w:cstheme="minorHAnsi"/>
          <w:b w:val="0"/>
          <w:color w:val="auto"/>
          <w:sz w:val="22"/>
        </w:rPr>
        <w:t>: 144 uur bij een fulltime dienstverband (plus 26 uur in IKB)</w:t>
      </w:r>
      <w:r w:rsidR="0046397E">
        <w:rPr>
          <w:rFonts w:cstheme="minorHAnsi"/>
          <w:b w:val="0"/>
          <w:color w:val="auto"/>
          <w:sz w:val="22"/>
        </w:rPr>
        <w:t>.</w:t>
      </w:r>
    </w:p>
    <w:p w14:paraId="624D7757" w14:textId="0E13DB47" w:rsidR="00DB400D" w:rsidRPr="00573DB6" w:rsidRDefault="0046397E" w:rsidP="00DB400D">
      <w:pPr>
        <w:pStyle w:val="Lijstalinea"/>
        <w:numPr>
          <w:ilvl w:val="0"/>
          <w:numId w:val="9"/>
        </w:numPr>
        <w:spacing w:after="160" w:line="259" w:lineRule="auto"/>
        <w:rPr>
          <w:rFonts w:eastAsia="Times New Roman" w:cstheme="minorHAnsi"/>
          <w:b w:val="0"/>
          <w:color w:val="auto"/>
          <w:sz w:val="22"/>
        </w:rPr>
      </w:pPr>
      <w:r>
        <w:rPr>
          <w:rFonts w:eastAsia="Verdana" w:cstheme="minorHAnsi"/>
          <w:bCs/>
          <w:color w:val="auto"/>
          <w:sz w:val="22"/>
        </w:rPr>
        <w:t xml:space="preserve">Ruimte voor </w:t>
      </w:r>
      <w:r w:rsidR="00DB400D" w:rsidRPr="00573DB6">
        <w:rPr>
          <w:rFonts w:eastAsia="Verdana" w:cstheme="minorHAnsi"/>
          <w:bCs/>
          <w:color w:val="auto"/>
          <w:sz w:val="22"/>
        </w:rPr>
        <w:t>ontwikkeling</w:t>
      </w:r>
      <w:r w:rsidR="00DB400D" w:rsidRPr="00573DB6">
        <w:rPr>
          <w:rFonts w:eastAsia="Verdana" w:cstheme="minorHAnsi"/>
          <w:b w:val="0"/>
          <w:color w:val="auto"/>
          <w:sz w:val="22"/>
        </w:rPr>
        <w:t>: Je krijgt van ons volop de ruimte en begeleiding om jezelf te ontwikkelen. Denk aan het volgen van een opleiding, waardoor je nog beter kunt functioneren in je huidige functie of kunt doorgroeien.</w:t>
      </w:r>
    </w:p>
    <w:p w14:paraId="5BAE790B" w14:textId="77777777" w:rsidR="00151AC5" w:rsidRPr="00151AC5" w:rsidRDefault="00151AC5" w:rsidP="00151AC5">
      <w:pPr>
        <w:rPr>
          <w:rStyle w:val="eop"/>
          <w:rFonts w:asciiTheme="minorHAnsi" w:hAnsiTheme="minorHAnsi" w:cstheme="minorHAnsi"/>
        </w:rPr>
      </w:pPr>
      <w:r w:rsidRPr="00151AC5">
        <w:rPr>
          <w:rFonts w:asciiTheme="minorHAnsi" w:hAnsiTheme="minorHAnsi" w:cstheme="minorHAnsi"/>
        </w:rPr>
        <w:t>Het COA hecht sterk waarde aan integriteit en betrouwbaarheid. Zodra wij jou een aanbod doen voor indiensttreding voeren we een pre-employment screening uit. De screening bestaat uit ten minste de volgende onderdelen: aanvraag Verklaring Omtrent Gedrag (VOG), Diploma- en certificaten controle, Identiteitscontrole.</w:t>
      </w:r>
      <w:r w:rsidRPr="00151AC5">
        <w:rPr>
          <w:rStyle w:val="eop"/>
          <w:rFonts w:asciiTheme="minorHAnsi" w:hAnsiTheme="minorHAnsi" w:cstheme="minorHAnsi"/>
        </w:rPr>
        <w:t> </w:t>
      </w:r>
    </w:p>
    <w:p w14:paraId="79427552" w14:textId="059BCCDE" w:rsidR="00DB400D" w:rsidRPr="00573DB6" w:rsidRDefault="00DB400D" w:rsidP="00D074D6">
      <w:pPr>
        <w:pStyle w:val="Geenafstand"/>
        <w:spacing w:line="276" w:lineRule="auto"/>
        <w:jc w:val="both"/>
        <w:rPr>
          <w:rFonts w:asciiTheme="minorHAnsi" w:hAnsiTheme="minorHAnsi" w:cstheme="minorHAnsi"/>
          <w:sz w:val="22"/>
          <w:szCs w:val="22"/>
        </w:rPr>
      </w:pPr>
    </w:p>
    <w:p w14:paraId="08FFA7D5" w14:textId="06360529" w:rsidR="00D074D6" w:rsidRPr="00E60F5A" w:rsidRDefault="00D074D6" w:rsidP="00E60F5A">
      <w:pPr>
        <w:keepNext/>
        <w:keepLines/>
        <w:pBdr>
          <w:top w:val="nil"/>
          <w:left w:val="nil"/>
          <w:bottom w:val="nil"/>
          <w:right w:val="nil"/>
          <w:between w:val="nil"/>
        </w:pBdr>
        <w:shd w:val="clear" w:color="auto" w:fill="FFFFFF"/>
        <w:spacing w:after="150" w:line="276" w:lineRule="auto"/>
        <w:rPr>
          <w:rFonts w:asciiTheme="minorHAnsi" w:eastAsia="Verdana" w:hAnsiTheme="minorHAnsi" w:cstheme="minorHAnsi"/>
          <w:b/>
          <w:color w:val="000000"/>
          <w:szCs w:val="22"/>
        </w:rPr>
      </w:pPr>
      <w:r w:rsidRPr="00573DB6">
        <w:rPr>
          <w:rFonts w:asciiTheme="minorHAnsi" w:eastAsia="Verdana" w:hAnsiTheme="minorHAnsi" w:cstheme="minorHAnsi"/>
          <w:b/>
          <w:color w:val="000000"/>
          <w:szCs w:val="22"/>
        </w:rPr>
        <w:t>Werken bij het COA</w:t>
      </w:r>
      <w:r w:rsidR="00250154">
        <w:rPr>
          <w:rFonts w:asciiTheme="minorHAnsi" w:eastAsia="Verdana" w:hAnsiTheme="minorHAnsi" w:cstheme="minorHAnsi"/>
          <w:b/>
          <w:color w:val="000000"/>
          <w:szCs w:val="22"/>
        </w:rPr>
        <w:br/>
      </w:r>
      <w:r w:rsidR="00FC5970" w:rsidRPr="00573DB6">
        <w:rPr>
          <w:rFonts w:asciiTheme="minorHAnsi" w:hAnsiTheme="minorHAnsi" w:cstheme="minorHAnsi"/>
          <w:szCs w:val="22"/>
        </w:rPr>
        <w:t>Bij het COA vangen we al sinds 1994 asielzoekers op in opvangcentra. In onze opvangcentra bieden we hen basisvoorzieningen en begeleiding naar hun toekomst in Nederland of daarbuiten. Onze organisatie is altijd in beweging. Meebewegen met de (politieke) realiteit en samen inspelen op kansen zit in onze genen. In ons DNA herken je de kernwaarden Menswaardig, Samen, Open en Resultaatgericht. Herken jij je hierin als mens en collega. Diversiteit en inclusie vinden wij belangrijk, daarom bieden wij al onze collega’s gelijke kansen.</w:t>
      </w:r>
    </w:p>
    <w:p w14:paraId="7745F7BB" w14:textId="13C2DB94" w:rsidR="00D074D6" w:rsidRPr="00250154" w:rsidRDefault="00FC5970" w:rsidP="00250154">
      <w:pPr>
        <w:keepNext/>
        <w:keepLines/>
        <w:pBdr>
          <w:top w:val="nil"/>
          <w:left w:val="nil"/>
          <w:bottom w:val="nil"/>
          <w:right w:val="nil"/>
          <w:between w:val="nil"/>
        </w:pBdr>
        <w:shd w:val="clear" w:color="auto" w:fill="FFFFFF"/>
        <w:spacing w:after="150" w:line="276" w:lineRule="auto"/>
        <w:rPr>
          <w:rFonts w:asciiTheme="minorHAnsi" w:eastAsia="Verdana" w:hAnsiTheme="minorHAnsi" w:cstheme="minorHAnsi"/>
          <w:b/>
          <w:color w:val="000000"/>
          <w:szCs w:val="22"/>
        </w:rPr>
      </w:pPr>
      <w:r w:rsidRPr="00573DB6">
        <w:rPr>
          <w:rFonts w:asciiTheme="minorHAnsi" w:eastAsia="Verdana" w:hAnsiTheme="minorHAnsi" w:cstheme="minorHAnsi"/>
          <w:b/>
          <w:color w:val="000000"/>
          <w:szCs w:val="22"/>
        </w:rPr>
        <w:t>Interesse</w:t>
      </w:r>
    </w:p>
    <w:p w14:paraId="4BE89821" w14:textId="77777777" w:rsidR="0081624E" w:rsidRPr="0081624E" w:rsidRDefault="0081624E" w:rsidP="0081624E">
      <w:pPr>
        <w:shd w:val="clear" w:color="auto" w:fill="FFFFFF"/>
        <w:spacing w:line="276" w:lineRule="auto"/>
        <w:jc w:val="both"/>
        <w:rPr>
          <w:rFonts w:asciiTheme="minorHAnsi" w:hAnsiTheme="minorHAnsi" w:cstheme="minorHAnsi"/>
          <w:shd w:val="clear" w:color="auto" w:fill="FFFFFF"/>
        </w:rPr>
      </w:pPr>
      <w:r w:rsidRPr="0081624E">
        <w:rPr>
          <w:rFonts w:asciiTheme="minorHAnsi" w:hAnsiTheme="minorHAnsi" w:cstheme="minorHAnsi"/>
          <w:shd w:val="clear" w:color="auto" w:fill="FFFFFF"/>
        </w:rPr>
        <w:t xml:space="preserve">Ben jij enthousiast over deze functie? Wacht dan niet langer en solliciteer vandaag nog! </w:t>
      </w:r>
    </w:p>
    <w:p w14:paraId="35210D32" w14:textId="77777777" w:rsidR="0081624E" w:rsidRPr="0081624E" w:rsidRDefault="0081624E" w:rsidP="0081624E">
      <w:pPr>
        <w:shd w:val="clear" w:color="auto" w:fill="FFFFFF"/>
        <w:spacing w:line="276" w:lineRule="auto"/>
        <w:jc w:val="both"/>
        <w:rPr>
          <w:rFonts w:asciiTheme="minorHAnsi" w:hAnsiTheme="minorHAnsi" w:cstheme="minorHAnsi"/>
          <w:shd w:val="clear" w:color="auto" w:fill="FFFFFF"/>
        </w:rPr>
      </w:pPr>
    </w:p>
    <w:p w14:paraId="5406718B" w14:textId="77777777" w:rsidR="00725E46" w:rsidRPr="00725E46" w:rsidRDefault="00725E46" w:rsidP="00725E46">
      <w:pPr>
        <w:rPr>
          <w:rFonts w:asciiTheme="minorHAnsi" w:hAnsiTheme="minorHAnsi" w:cstheme="minorHAnsi"/>
          <w:lang w:eastAsia="nl-NL"/>
        </w:rPr>
      </w:pPr>
      <w:r w:rsidRPr="00725E46">
        <w:rPr>
          <w:rFonts w:asciiTheme="minorHAnsi" w:hAnsiTheme="minorHAnsi" w:cstheme="minorHAnsi"/>
          <w:color w:val="000000"/>
          <w:shd w:val="clear" w:color="auto" w:fill="FFFFFF"/>
        </w:rPr>
        <w:t xml:space="preserve">Heb je nog vragen? Bel of app dan met Sahar Nessar via </w:t>
      </w:r>
      <w:r w:rsidRPr="00725E46">
        <w:rPr>
          <w:rFonts w:asciiTheme="minorHAnsi" w:hAnsiTheme="minorHAnsi" w:cstheme="minorHAnsi"/>
          <w:lang w:eastAsia="nl-NL"/>
        </w:rPr>
        <w:t>06 27971903.</w:t>
      </w:r>
    </w:p>
    <w:p w14:paraId="5003FD85" w14:textId="2339AD2C" w:rsidR="0081624E" w:rsidRPr="0081624E" w:rsidRDefault="0081624E" w:rsidP="009F0EAA">
      <w:pPr>
        <w:shd w:val="clear" w:color="auto" w:fill="FFFFFF"/>
        <w:spacing w:line="276" w:lineRule="auto"/>
        <w:rPr>
          <w:rFonts w:asciiTheme="minorHAnsi" w:hAnsiTheme="minorHAnsi" w:cstheme="minorHAnsi"/>
          <w:shd w:val="clear" w:color="auto" w:fill="FFFFFF"/>
        </w:rPr>
      </w:pPr>
    </w:p>
    <w:p w14:paraId="38A26B63" w14:textId="4421C6A9" w:rsidR="00E95221" w:rsidRDefault="0081624E" w:rsidP="0081624E">
      <w:pPr>
        <w:shd w:val="clear" w:color="auto" w:fill="FFFFFF"/>
        <w:spacing w:line="276" w:lineRule="auto"/>
        <w:jc w:val="both"/>
        <w:rPr>
          <w:rFonts w:asciiTheme="minorHAnsi" w:eastAsia="Verdana" w:hAnsiTheme="minorHAnsi" w:cstheme="minorHAnsi"/>
          <w:iCs/>
          <w:szCs w:val="22"/>
        </w:rPr>
      </w:pPr>
      <w:r w:rsidRPr="0081624E">
        <w:rPr>
          <w:rFonts w:asciiTheme="minorHAnsi" w:hAnsiTheme="minorHAnsi" w:cstheme="minorHAnsi"/>
          <w:shd w:val="clear" w:color="auto" w:fill="FFFFFF"/>
        </w:rPr>
        <w:t>Voor de vragen over de sollicitatieprocedure, kun je contact opnemen met Recruitment via recruitment@coa.nl. We beantwoorden jouw vragen graag.</w:t>
      </w:r>
    </w:p>
    <w:p w14:paraId="6A7B592F" w14:textId="77777777" w:rsidR="0081624E" w:rsidRDefault="0081624E" w:rsidP="00151AC5">
      <w:pPr>
        <w:rPr>
          <w:rFonts w:asciiTheme="minorHAnsi" w:hAnsiTheme="minorHAnsi" w:cstheme="minorHAnsi"/>
          <w:szCs w:val="22"/>
        </w:rPr>
      </w:pPr>
    </w:p>
    <w:p w14:paraId="2DE442FE" w14:textId="356E7B42" w:rsidR="00151AC5" w:rsidRPr="00573DB6" w:rsidRDefault="00151AC5" w:rsidP="00151AC5">
      <w:pPr>
        <w:rPr>
          <w:rFonts w:asciiTheme="minorHAnsi" w:hAnsiTheme="minorHAnsi" w:cstheme="minorHAnsi"/>
          <w:szCs w:val="22"/>
        </w:rPr>
      </w:pPr>
      <w:r w:rsidRPr="00573DB6">
        <w:rPr>
          <w:rFonts w:asciiTheme="minorHAnsi" w:hAnsiTheme="minorHAnsi" w:cstheme="minorHAnsi"/>
          <w:szCs w:val="22"/>
        </w:rPr>
        <w:t>Ben jij ZZP-er, houdt er dan rekening mee dat wij onze nieuwe collega’s alleen een</w:t>
      </w:r>
      <w:r>
        <w:rPr>
          <w:rFonts w:asciiTheme="minorHAnsi" w:hAnsiTheme="minorHAnsi" w:cstheme="minorHAnsi"/>
          <w:szCs w:val="22"/>
        </w:rPr>
        <w:t xml:space="preserve"> </w:t>
      </w:r>
      <w:r w:rsidRPr="00573DB6">
        <w:rPr>
          <w:rFonts w:asciiTheme="minorHAnsi" w:hAnsiTheme="minorHAnsi" w:cstheme="minorHAnsi"/>
          <w:szCs w:val="22"/>
        </w:rPr>
        <w:t>loondienstverband aanbieden.</w:t>
      </w:r>
      <w:r w:rsidRPr="00573DB6">
        <w:rPr>
          <w:rFonts w:asciiTheme="minorHAnsi" w:hAnsiTheme="minorHAnsi" w:cstheme="minorHAnsi"/>
          <w:szCs w:val="22"/>
        </w:rPr>
        <w:br/>
      </w:r>
    </w:p>
    <w:p w14:paraId="49FE9446" w14:textId="77777777" w:rsidR="00E95221" w:rsidRPr="00573DB6" w:rsidRDefault="00E95221" w:rsidP="00D074D6">
      <w:pPr>
        <w:shd w:val="clear" w:color="auto" w:fill="FFFFFF"/>
        <w:spacing w:line="276" w:lineRule="auto"/>
        <w:jc w:val="both"/>
        <w:rPr>
          <w:rFonts w:asciiTheme="minorHAnsi" w:eastAsia="Verdana" w:hAnsiTheme="minorHAnsi" w:cstheme="minorHAnsi"/>
          <w:iCs/>
          <w:szCs w:val="22"/>
        </w:rPr>
      </w:pPr>
      <w:r w:rsidRPr="00573DB6">
        <w:rPr>
          <w:rFonts w:asciiTheme="minorHAnsi" w:eastAsia="Verdana" w:hAnsiTheme="minorHAnsi" w:cstheme="minorHAnsi"/>
          <w:iCs/>
          <w:szCs w:val="22"/>
        </w:rPr>
        <w:lastRenderedPageBreak/>
        <w:t>Acquisitie naar aanleiding van deze vacature wordt niet op prijs gesteld.</w:t>
      </w:r>
    </w:p>
    <w:sectPr w:rsidR="00E95221" w:rsidRPr="00573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4115"/>
    <w:multiLevelType w:val="hybridMultilevel"/>
    <w:tmpl w:val="0494E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BD66C5"/>
    <w:multiLevelType w:val="hybridMultilevel"/>
    <w:tmpl w:val="D58E4CEA"/>
    <w:lvl w:ilvl="0" w:tplc="CC1CCC50">
      <w:numFmt w:val="bullet"/>
      <w:lvlText w:val="-"/>
      <w:lvlJc w:val="left"/>
      <w:pPr>
        <w:ind w:left="720" w:hanging="360"/>
      </w:pPr>
      <w:rPr>
        <w:rFonts w:ascii="Times New Roman" w:eastAsia="Times New Roman" w:hAnsi="Times New Roman" w:cs="Times New Roman" w:hint="default"/>
        <w:b w:val="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887AC8"/>
    <w:multiLevelType w:val="multilevel"/>
    <w:tmpl w:val="2806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F76BA"/>
    <w:multiLevelType w:val="hybridMultilevel"/>
    <w:tmpl w:val="FEE4F858"/>
    <w:lvl w:ilvl="0" w:tplc="B4BAB9EA">
      <w:start w:val="1"/>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A9D4977"/>
    <w:multiLevelType w:val="hybridMultilevel"/>
    <w:tmpl w:val="B2A4F1C2"/>
    <w:lvl w:ilvl="0" w:tplc="CA20C762">
      <w:numFmt w:val="bullet"/>
      <w:lvlText w:val="-"/>
      <w:lvlJc w:val="left"/>
      <w:pPr>
        <w:ind w:left="720" w:hanging="360"/>
      </w:pPr>
      <w:rPr>
        <w:rFonts w:ascii="Calibri" w:eastAsia="Verdana" w:hAnsi="Calibri"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0778C4"/>
    <w:multiLevelType w:val="hybridMultilevel"/>
    <w:tmpl w:val="4B0C67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7D605C"/>
    <w:multiLevelType w:val="hybridMultilevel"/>
    <w:tmpl w:val="052016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7B5496"/>
    <w:multiLevelType w:val="multilevel"/>
    <w:tmpl w:val="6C0CA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0A15C3"/>
    <w:multiLevelType w:val="multilevel"/>
    <w:tmpl w:val="10F8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772343"/>
    <w:multiLevelType w:val="hybridMultilevel"/>
    <w:tmpl w:val="D7BCC924"/>
    <w:lvl w:ilvl="0" w:tplc="4EB8487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18276487">
    <w:abstractNumId w:val="8"/>
  </w:num>
  <w:num w:numId="2" w16cid:durableId="535579291">
    <w:abstractNumId w:val="7"/>
  </w:num>
  <w:num w:numId="3" w16cid:durableId="351960681">
    <w:abstractNumId w:val="1"/>
  </w:num>
  <w:num w:numId="4" w16cid:durableId="1199468273">
    <w:abstractNumId w:val="4"/>
  </w:num>
  <w:num w:numId="5" w16cid:durableId="1070735736">
    <w:abstractNumId w:val="2"/>
  </w:num>
  <w:num w:numId="6" w16cid:durableId="1507015676">
    <w:abstractNumId w:val="6"/>
  </w:num>
  <w:num w:numId="7" w16cid:durableId="93791496">
    <w:abstractNumId w:val="5"/>
  </w:num>
  <w:num w:numId="8" w16cid:durableId="246154729">
    <w:abstractNumId w:val="9"/>
  </w:num>
  <w:num w:numId="9" w16cid:durableId="741176701">
    <w:abstractNumId w:val="0"/>
  </w:num>
  <w:num w:numId="10" w16cid:durableId="2030791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4D6"/>
    <w:rsid w:val="00025718"/>
    <w:rsid w:val="00046CC2"/>
    <w:rsid w:val="000732CC"/>
    <w:rsid w:val="000A4B27"/>
    <w:rsid w:val="000F1C38"/>
    <w:rsid w:val="00112BA6"/>
    <w:rsid w:val="00134D19"/>
    <w:rsid w:val="00150956"/>
    <w:rsid w:val="00151AC5"/>
    <w:rsid w:val="00152FB4"/>
    <w:rsid w:val="00186DAF"/>
    <w:rsid w:val="00196390"/>
    <w:rsid w:val="001C284D"/>
    <w:rsid w:val="001C4028"/>
    <w:rsid w:val="00233415"/>
    <w:rsid w:val="00250154"/>
    <w:rsid w:val="002533AD"/>
    <w:rsid w:val="00262FBF"/>
    <w:rsid w:val="00290BA5"/>
    <w:rsid w:val="002A2CBD"/>
    <w:rsid w:val="002C0229"/>
    <w:rsid w:val="002D688F"/>
    <w:rsid w:val="002E4241"/>
    <w:rsid w:val="0030464E"/>
    <w:rsid w:val="00323585"/>
    <w:rsid w:val="00330C9F"/>
    <w:rsid w:val="003837C3"/>
    <w:rsid w:val="00384FE6"/>
    <w:rsid w:val="003B294B"/>
    <w:rsid w:val="003C6FDE"/>
    <w:rsid w:val="003D4A8B"/>
    <w:rsid w:val="003D63BA"/>
    <w:rsid w:val="003F4C12"/>
    <w:rsid w:val="00404324"/>
    <w:rsid w:val="00405C61"/>
    <w:rsid w:val="0041449C"/>
    <w:rsid w:val="00433271"/>
    <w:rsid w:val="004448C0"/>
    <w:rsid w:val="00460DE4"/>
    <w:rsid w:val="0046397E"/>
    <w:rsid w:val="004E2A19"/>
    <w:rsid w:val="0050664D"/>
    <w:rsid w:val="00573DB6"/>
    <w:rsid w:val="00595F23"/>
    <w:rsid w:val="005D5752"/>
    <w:rsid w:val="00605398"/>
    <w:rsid w:val="006342CC"/>
    <w:rsid w:val="00661397"/>
    <w:rsid w:val="00691E3E"/>
    <w:rsid w:val="006A4029"/>
    <w:rsid w:val="006A5070"/>
    <w:rsid w:val="006C642A"/>
    <w:rsid w:val="006D6E39"/>
    <w:rsid w:val="00717C3C"/>
    <w:rsid w:val="00725E46"/>
    <w:rsid w:val="00752036"/>
    <w:rsid w:val="007D1D81"/>
    <w:rsid w:val="0081624E"/>
    <w:rsid w:val="00837D98"/>
    <w:rsid w:val="008718E7"/>
    <w:rsid w:val="00882023"/>
    <w:rsid w:val="008C7F16"/>
    <w:rsid w:val="009216D8"/>
    <w:rsid w:val="00940DB4"/>
    <w:rsid w:val="009B7570"/>
    <w:rsid w:val="009C7EA6"/>
    <w:rsid w:val="009F0EAA"/>
    <w:rsid w:val="00A0358D"/>
    <w:rsid w:val="00A36DAB"/>
    <w:rsid w:val="00A37CD3"/>
    <w:rsid w:val="00AA2884"/>
    <w:rsid w:val="00BA5305"/>
    <w:rsid w:val="00BB08CC"/>
    <w:rsid w:val="00BC2FE4"/>
    <w:rsid w:val="00C11676"/>
    <w:rsid w:val="00C27BB9"/>
    <w:rsid w:val="00C63B68"/>
    <w:rsid w:val="00C84879"/>
    <w:rsid w:val="00CD693C"/>
    <w:rsid w:val="00CE66D2"/>
    <w:rsid w:val="00D00DCD"/>
    <w:rsid w:val="00D074D6"/>
    <w:rsid w:val="00D471F3"/>
    <w:rsid w:val="00D71A80"/>
    <w:rsid w:val="00D973FC"/>
    <w:rsid w:val="00DB14DE"/>
    <w:rsid w:val="00DB400D"/>
    <w:rsid w:val="00E60F5A"/>
    <w:rsid w:val="00E731BE"/>
    <w:rsid w:val="00E95221"/>
    <w:rsid w:val="00ED2041"/>
    <w:rsid w:val="00EE6BA9"/>
    <w:rsid w:val="00EF2DCB"/>
    <w:rsid w:val="00F77964"/>
    <w:rsid w:val="00FA5DED"/>
    <w:rsid w:val="00FC5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F4A2"/>
  <w15:chartTrackingRefBased/>
  <w15:docId w15:val="{BF458F66-0EB0-4722-823D-6DEE6243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74D6"/>
    <w:pPr>
      <w:spacing w:after="0" w:line="280" w:lineRule="atLeast"/>
    </w:pPr>
    <w:rPr>
      <w:rFonts w:ascii="Times New Roman" w:eastAsia="Times New Roman" w:hAnsi="Times New Roman" w:cs="Times New Roman"/>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D074D6"/>
    <w:rPr>
      <w:color w:val="0000FF"/>
      <w:u w:val="single"/>
    </w:rPr>
  </w:style>
  <w:style w:type="paragraph" w:styleId="Lijstalinea">
    <w:name w:val="List Paragraph"/>
    <w:basedOn w:val="Standaard"/>
    <w:uiPriority w:val="34"/>
    <w:unhideWhenUsed/>
    <w:qFormat/>
    <w:rsid w:val="00D074D6"/>
    <w:pPr>
      <w:spacing w:line="276" w:lineRule="auto"/>
      <w:ind w:left="720"/>
      <w:contextualSpacing/>
    </w:pPr>
    <w:rPr>
      <w:rFonts w:asciiTheme="minorHAnsi" w:eastAsiaTheme="minorEastAsia" w:hAnsiTheme="minorHAnsi" w:cstheme="minorBidi"/>
      <w:b/>
      <w:color w:val="44546A" w:themeColor="text2"/>
      <w:sz w:val="28"/>
      <w:szCs w:val="22"/>
    </w:rPr>
  </w:style>
  <w:style w:type="paragraph" w:styleId="Geenafstand">
    <w:name w:val="No Spacing"/>
    <w:uiPriority w:val="1"/>
    <w:qFormat/>
    <w:rsid w:val="00D074D6"/>
    <w:pPr>
      <w:spacing w:after="0" w:line="240" w:lineRule="auto"/>
    </w:pPr>
    <w:rPr>
      <w:rFonts w:ascii="Helvetica Neue" w:eastAsia="Helvetica Neue" w:hAnsi="Helvetica Neue" w:cs="Helvetica Neue"/>
      <w:sz w:val="20"/>
      <w:szCs w:val="20"/>
      <w:lang w:eastAsia="nl-NL"/>
    </w:rPr>
  </w:style>
  <w:style w:type="character" w:styleId="Verwijzingopmerking">
    <w:name w:val="annotation reference"/>
    <w:basedOn w:val="Standaardalinea-lettertype"/>
    <w:uiPriority w:val="99"/>
    <w:semiHidden/>
    <w:unhideWhenUsed/>
    <w:rsid w:val="005D5752"/>
    <w:rPr>
      <w:sz w:val="16"/>
      <w:szCs w:val="16"/>
    </w:rPr>
  </w:style>
  <w:style w:type="paragraph" w:styleId="Tekstopmerking">
    <w:name w:val="annotation text"/>
    <w:basedOn w:val="Standaard"/>
    <w:link w:val="TekstopmerkingChar"/>
    <w:uiPriority w:val="99"/>
    <w:unhideWhenUsed/>
    <w:rsid w:val="005D5752"/>
    <w:pPr>
      <w:spacing w:line="240" w:lineRule="auto"/>
    </w:pPr>
    <w:rPr>
      <w:sz w:val="20"/>
      <w:szCs w:val="20"/>
    </w:rPr>
  </w:style>
  <w:style w:type="character" w:customStyle="1" w:styleId="TekstopmerkingChar">
    <w:name w:val="Tekst opmerking Char"/>
    <w:basedOn w:val="Standaardalinea-lettertype"/>
    <w:link w:val="Tekstopmerking"/>
    <w:uiPriority w:val="99"/>
    <w:rsid w:val="005D5752"/>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5D5752"/>
    <w:rPr>
      <w:b/>
      <w:bCs/>
    </w:rPr>
  </w:style>
  <w:style w:type="character" w:customStyle="1" w:styleId="OnderwerpvanopmerkingChar">
    <w:name w:val="Onderwerp van opmerking Char"/>
    <w:basedOn w:val="TekstopmerkingChar"/>
    <w:link w:val="Onderwerpvanopmerking"/>
    <w:uiPriority w:val="99"/>
    <w:semiHidden/>
    <w:rsid w:val="005D5752"/>
    <w:rPr>
      <w:rFonts w:ascii="Times New Roman" w:eastAsia="Times New Roman" w:hAnsi="Times New Roman" w:cs="Times New Roman"/>
      <w:b/>
      <w:bCs/>
      <w:sz w:val="20"/>
      <w:szCs w:val="20"/>
    </w:rPr>
  </w:style>
  <w:style w:type="paragraph" w:styleId="Ballontekst">
    <w:name w:val="Balloon Text"/>
    <w:basedOn w:val="Standaard"/>
    <w:link w:val="BallontekstChar"/>
    <w:uiPriority w:val="99"/>
    <w:semiHidden/>
    <w:unhideWhenUsed/>
    <w:rsid w:val="005D575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5752"/>
    <w:rPr>
      <w:rFonts w:ascii="Segoe UI" w:eastAsia="Times New Roman" w:hAnsi="Segoe UI" w:cs="Segoe UI"/>
      <w:sz w:val="18"/>
      <w:szCs w:val="18"/>
    </w:rPr>
  </w:style>
  <w:style w:type="character" w:customStyle="1" w:styleId="eop">
    <w:name w:val="eop"/>
    <w:basedOn w:val="Standaardalinea-lettertype"/>
    <w:rsid w:val="00151AC5"/>
  </w:style>
  <w:style w:type="paragraph" w:styleId="Revisie">
    <w:name w:val="Revision"/>
    <w:hidden/>
    <w:uiPriority w:val="99"/>
    <w:semiHidden/>
    <w:rsid w:val="00AA2884"/>
    <w:pPr>
      <w:spacing w:after="0" w:line="240" w:lineRule="auto"/>
    </w:pPr>
    <w:rPr>
      <w:rFonts w:ascii="Times New Roman" w:eastAsia="Times New Roman" w:hAnsi="Times New Roman" w:cs="Times New Roman"/>
      <w:szCs w:val="24"/>
    </w:rPr>
  </w:style>
  <w:style w:type="paragraph" w:customStyle="1" w:styleId="pf0">
    <w:name w:val="pf0"/>
    <w:basedOn w:val="Standaard"/>
    <w:rsid w:val="00186DAF"/>
    <w:pPr>
      <w:spacing w:before="100" w:beforeAutospacing="1" w:after="100" w:afterAutospacing="1" w:line="240" w:lineRule="auto"/>
    </w:pPr>
    <w:rPr>
      <w:sz w:val="24"/>
      <w:lang w:eastAsia="nl-NL"/>
    </w:rPr>
  </w:style>
  <w:style w:type="character" w:customStyle="1" w:styleId="cf01">
    <w:name w:val="cf01"/>
    <w:basedOn w:val="Standaardalinea-lettertype"/>
    <w:rsid w:val="00186DA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18606">
      <w:bodyDiv w:val="1"/>
      <w:marLeft w:val="0"/>
      <w:marRight w:val="0"/>
      <w:marTop w:val="0"/>
      <w:marBottom w:val="0"/>
      <w:divBdr>
        <w:top w:val="none" w:sz="0" w:space="0" w:color="auto"/>
        <w:left w:val="none" w:sz="0" w:space="0" w:color="auto"/>
        <w:bottom w:val="none" w:sz="0" w:space="0" w:color="auto"/>
        <w:right w:val="none" w:sz="0" w:space="0" w:color="auto"/>
      </w:divBdr>
    </w:div>
    <w:div w:id="532033396">
      <w:bodyDiv w:val="1"/>
      <w:marLeft w:val="0"/>
      <w:marRight w:val="0"/>
      <w:marTop w:val="0"/>
      <w:marBottom w:val="0"/>
      <w:divBdr>
        <w:top w:val="none" w:sz="0" w:space="0" w:color="auto"/>
        <w:left w:val="none" w:sz="0" w:space="0" w:color="auto"/>
        <w:bottom w:val="none" w:sz="0" w:space="0" w:color="auto"/>
        <w:right w:val="none" w:sz="0" w:space="0" w:color="auto"/>
      </w:divBdr>
    </w:div>
    <w:div w:id="576669784">
      <w:bodyDiv w:val="1"/>
      <w:marLeft w:val="0"/>
      <w:marRight w:val="0"/>
      <w:marTop w:val="0"/>
      <w:marBottom w:val="0"/>
      <w:divBdr>
        <w:top w:val="none" w:sz="0" w:space="0" w:color="auto"/>
        <w:left w:val="none" w:sz="0" w:space="0" w:color="auto"/>
        <w:bottom w:val="none" w:sz="0" w:space="0" w:color="auto"/>
        <w:right w:val="none" w:sz="0" w:space="0" w:color="auto"/>
      </w:divBdr>
    </w:div>
    <w:div w:id="663584339">
      <w:bodyDiv w:val="1"/>
      <w:marLeft w:val="0"/>
      <w:marRight w:val="0"/>
      <w:marTop w:val="0"/>
      <w:marBottom w:val="0"/>
      <w:divBdr>
        <w:top w:val="none" w:sz="0" w:space="0" w:color="auto"/>
        <w:left w:val="none" w:sz="0" w:space="0" w:color="auto"/>
        <w:bottom w:val="none" w:sz="0" w:space="0" w:color="auto"/>
        <w:right w:val="none" w:sz="0" w:space="0" w:color="auto"/>
      </w:divBdr>
    </w:div>
    <w:div w:id="973173880">
      <w:bodyDiv w:val="1"/>
      <w:marLeft w:val="0"/>
      <w:marRight w:val="0"/>
      <w:marTop w:val="0"/>
      <w:marBottom w:val="0"/>
      <w:divBdr>
        <w:top w:val="none" w:sz="0" w:space="0" w:color="auto"/>
        <w:left w:val="none" w:sz="0" w:space="0" w:color="auto"/>
        <w:bottom w:val="none" w:sz="0" w:space="0" w:color="auto"/>
        <w:right w:val="none" w:sz="0" w:space="0" w:color="auto"/>
      </w:divBdr>
    </w:div>
    <w:div w:id="1836459512">
      <w:bodyDiv w:val="1"/>
      <w:marLeft w:val="0"/>
      <w:marRight w:val="0"/>
      <w:marTop w:val="0"/>
      <w:marBottom w:val="0"/>
      <w:divBdr>
        <w:top w:val="none" w:sz="0" w:space="0" w:color="auto"/>
        <w:left w:val="none" w:sz="0" w:space="0" w:color="auto"/>
        <w:bottom w:val="none" w:sz="0" w:space="0" w:color="auto"/>
        <w:right w:val="none" w:sz="0" w:space="0" w:color="auto"/>
      </w:divBdr>
    </w:div>
    <w:div w:id="204501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85C2D-23F3-415D-BEEE-DA753A08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862</Words>
  <Characters>4747</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COA</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Groot, Charlotte de</dc:creator>
  <cp:keywords/>
  <dc:description/>
  <cp:lastModifiedBy>Uijterlinde, Ingrid</cp:lastModifiedBy>
  <cp:revision>4</cp:revision>
  <dcterms:created xsi:type="dcterms:W3CDTF">2025-04-29T11:54:00Z</dcterms:created>
  <dcterms:modified xsi:type="dcterms:W3CDTF">2025-04-29T14:20:00Z</dcterms:modified>
</cp:coreProperties>
</file>